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696D878F" w14:textId="473ED76A" w:rsidR="00EF20F2" w:rsidRDefault="00EF20F2" w:rsidP="00BB2AAA"/>
    <w:tbl>
      <w:tblPr>
        <w:tblW w:w="14310" w:type="dxa"/>
        <w:jc w:val="center"/>
        <w:tblBorders>
          <w:top w:val="nil"/>
          <w:left w:val="nil"/>
          <w:bottom w:val="nil"/>
          <w:right w:val="nil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530"/>
        <w:gridCol w:w="12780"/>
      </w:tblGrid>
      <w:tr w:rsidR="006A0C01" w14:paraId="47104647" w14:textId="77777777" w:rsidTr="00EE4EF3">
        <w:trPr>
          <w:trHeight w:val="1530"/>
          <w:jc w:val="center"/>
        </w:trPr>
        <w:tc>
          <w:tcPr>
            <w:tcW w:w="1530" w:type="dxa"/>
            <w:vAlign w:val="center"/>
          </w:tcPr>
          <w:p w14:paraId="47D29DDF" w14:textId="77777777" w:rsidR="006A0C01" w:rsidRDefault="006A0C01" w:rsidP="00874E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b/>
                <w:sz w:val="30"/>
                <w:szCs w:val="30"/>
              </w:rPr>
            </w:pPr>
            <w:r>
              <w:rPr>
                <w:rFonts w:ascii="Arial" w:eastAsia="Arial" w:hAnsi="Arial" w:cs="Arial"/>
                <w:b/>
                <w:noProof/>
                <w:sz w:val="30"/>
                <w:szCs w:val="30"/>
              </w:rPr>
              <w:drawing>
                <wp:anchor distT="0" distB="0" distL="114300" distR="114300" simplePos="0" relativeHeight="251659264" behindDoc="1" locked="0" layoutInCell="1" allowOverlap="1" wp14:anchorId="5664E82F" wp14:editId="782C3D78">
                  <wp:simplePos x="0" y="0"/>
                  <wp:positionH relativeFrom="column">
                    <wp:posOffset>-74930</wp:posOffset>
                  </wp:positionH>
                  <wp:positionV relativeFrom="paragraph">
                    <wp:posOffset>-52705</wp:posOffset>
                  </wp:positionV>
                  <wp:extent cx="772795" cy="1082040"/>
                  <wp:effectExtent l="0" t="0" r="8255" b="3810"/>
                  <wp:wrapNone/>
                  <wp:docPr id="7" name="Picture 7" descr="A picture containing food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2" descr="A picture containing food&#10;&#10;Description automatically generated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2795" cy="10820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2780" w:type="dxa"/>
            <w:vAlign w:val="center"/>
          </w:tcPr>
          <w:p w14:paraId="75FF3E1D" w14:textId="77777777" w:rsidR="006A0C01" w:rsidRDefault="006A0C01" w:rsidP="00874E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u w:val="single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</w:rPr>
              <w:t>Glassboro Public Schools</w:t>
            </w:r>
          </w:p>
          <w:p w14:paraId="5BFED106" w14:textId="77777777" w:rsidR="006A0C01" w:rsidRDefault="006A0C01" w:rsidP="00874E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Office of Curriculum and Instruction</w:t>
            </w:r>
          </w:p>
          <w:p w14:paraId="59A5C1FF" w14:textId="77777777" w:rsidR="006A0C01" w:rsidRDefault="006A0C01" w:rsidP="00874E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0FCC90EA" w14:textId="77777777" w:rsidR="006A0C01" w:rsidRDefault="006A0C01" w:rsidP="00BB2AAA"/>
    <w:tbl>
      <w:tblPr>
        <w:tblStyle w:val="a"/>
        <w:tblW w:w="1471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851"/>
        <w:gridCol w:w="3084"/>
        <w:gridCol w:w="540"/>
        <w:gridCol w:w="1276"/>
        <w:gridCol w:w="614"/>
        <w:gridCol w:w="450"/>
        <w:gridCol w:w="72"/>
        <w:gridCol w:w="844"/>
        <w:gridCol w:w="1046"/>
        <w:gridCol w:w="1098"/>
        <w:gridCol w:w="2838"/>
      </w:tblGrid>
      <w:tr w:rsidR="00EF20F2" w14:paraId="6CF7BCD7" w14:textId="77777777" w:rsidTr="00065693">
        <w:trPr>
          <w:trHeight w:val="320"/>
          <w:jc w:val="center"/>
        </w:trPr>
        <w:tc>
          <w:tcPr>
            <w:tcW w:w="14713" w:type="dxa"/>
            <w:gridSpan w:val="11"/>
            <w:shd w:val="clear" w:color="auto" w:fill="82002B"/>
          </w:tcPr>
          <w:p w14:paraId="29F667C5" w14:textId="0FBAF4C5" w:rsidR="00124550" w:rsidRPr="00065693" w:rsidRDefault="00065693" w:rsidP="00065693">
            <w:pPr>
              <w:tabs>
                <w:tab w:val="center" w:pos="7241"/>
                <w:tab w:val="left" w:pos="8880"/>
              </w:tabs>
              <w:rPr>
                <w:rFonts w:ascii="Calibri" w:eastAsia="Calibri" w:hAnsi="Calibri" w:cs="Calibri"/>
                <w:b/>
                <w:color w:val="82002B"/>
              </w:rPr>
            </w:pPr>
            <w:r w:rsidRPr="00065693">
              <w:rPr>
                <w:rFonts w:ascii="Calibri" w:eastAsia="Calibri" w:hAnsi="Calibri" w:cs="Calibri"/>
                <w:b/>
                <w:color w:val="FFFFFF" w:themeColor="background1"/>
              </w:rPr>
              <w:tab/>
            </w:r>
            <w:r w:rsidR="00CA7AF8" w:rsidRPr="00065693">
              <w:rPr>
                <w:rFonts w:ascii="Calibri" w:eastAsia="Calibri" w:hAnsi="Calibri" w:cs="Calibri"/>
                <w:b/>
                <w:color w:val="FFFFFF" w:themeColor="background1"/>
              </w:rPr>
              <w:t xml:space="preserve">Instructional Unit </w:t>
            </w:r>
            <w:r w:rsidR="00A759FE" w:rsidRPr="00065693">
              <w:rPr>
                <w:rFonts w:ascii="Calibri" w:eastAsia="Calibri" w:hAnsi="Calibri" w:cs="Calibri"/>
                <w:b/>
                <w:color w:val="FFFFFF" w:themeColor="background1"/>
              </w:rPr>
              <w:t>Map</w:t>
            </w:r>
            <w:r w:rsidRPr="00065693">
              <w:rPr>
                <w:rFonts w:ascii="Calibri" w:eastAsia="Calibri" w:hAnsi="Calibri" w:cs="Calibri"/>
                <w:b/>
                <w:color w:val="FFFFFF" w:themeColor="background1"/>
              </w:rPr>
              <w:tab/>
            </w:r>
          </w:p>
        </w:tc>
      </w:tr>
      <w:tr w:rsidR="00EF20F2" w14:paraId="68A06265" w14:textId="77777777" w:rsidTr="00065693">
        <w:trPr>
          <w:trHeight w:val="380"/>
          <w:jc w:val="center"/>
        </w:trPr>
        <w:tc>
          <w:tcPr>
            <w:tcW w:w="14713" w:type="dxa"/>
            <w:gridSpan w:val="11"/>
            <w:shd w:val="clear" w:color="auto" w:fill="FFD966" w:themeFill="accent4" w:themeFillTint="99"/>
          </w:tcPr>
          <w:p w14:paraId="771480DC" w14:textId="0D5D1175" w:rsidR="00EF20F2" w:rsidRDefault="00CA7AF8">
            <w:r>
              <w:rPr>
                <w:rFonts w:ascii="Calibri" w:eastAsia="Calibri" w:hAnsi="Calibri" w:cs="Calibri"/>
                <w:b/>
                <w:sz w:val="20"/>
                <w:szCs w:val="20"/>
              </w:rPr>
              <w:t>Course Title:</w:t>
            </w:r>
            <w:r w:rsidR="00F753B8"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 Ceramics</w:t>
            </w:r>
          </w:p>
        </w:tc>
      </w:tr>
      <w:tr w:rsidR="00EF20F2" w14:paraId="5AABB748" w14:textId="77777777" w:rsidTr="006D549A">
        <w:trPr>
          <w:trHeight w:val="20"/>
          <w:jc w:val="center"/>
        </w:trPr>
        <w:tc>
          <w:tcPr>
            <w:tcW w:w="2851" w:type="dxa"/>
            <w:shd w:val="clear" w:color="auto" w:fill="F2F2F2" w:themeFill="background1" w:themeFillShade="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6BEB9AE0" w14:textId="4EDDB431" w:rsidR="00EF20F2" w:rsidRPr="00E14AEB" w:rsidRDefault="00CA7AF8">
            <w:pPr>
              <w:rPr>
                <w:color w:val="auto"/>
              </w:rPr>
            </w:pPr>
            <w:r w:rsidRPr="00E14AEB">
              <w:rPr>
                <w:rFonts w:ascii="Calibri" w:eastAsia="Calibri" w:hAnsi="Calibri" w:cs="Calibri"/>
                <w:b/>
                <w:color w:val="auto"/>
                <w:sz w:val="20"/>
                <w:szCs w:val="20"/>
              </w:rPr>
              <w:t>Teacher</w:t>
            </w:r>
            <w:r w:rsidR="00F753B8">
              <w:rPr>
                <w:rFonts w:ascii="Calibri" w:eastAsia="Calibri" w:hAnsi="Calibri" w:cs="Calibri"/>
                <w:b/>
                <w:color w:val="auto"/>
                <w:sz w:val="20"/>
                <w:szCs w:val="20"/>
              </w:rPr>
              <w:t xml:space="preserve">:  </w:t>
            </w:r>
          </w:p>
        </w:tc>
        <w:tc>
          <w:tcPr>
            <w:tcW w:w="6036" w:type="dxa"/>
            <w:gridSpan w:val="6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48A16994" w14:textId="729FCB18" w:rsidR="006E11C5" w:rsidRDefault="00DD24D0">
            <w:r>
              <w:softHyphen/>
            </w:r>
            <w:r>
              <w:softHyphen/>
            </w:r>
            <w:r w:rsidR="000C594D">
              <w:t>Mrs. Christine Abrams</w:t>
            </w:r>
          </w:p>
        </w:tc>
        <w:tc>
          <w:tcPr>
            <w:tcW w:w="1890" w:type="dxa"/>
            <w:gridSpan w:val="2"/>
            <w:shd w:val="clear" w:color="auto" w:fill="F2F2F2" w:themeFill="background1" w:themeFillShade="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735C2350" w14:textId="77777777" w:rsidR="00EF20F2" w:rsidRPr="006D549A" w:rsidRDefault="00CA7AF8">
            <w:pPr>
              <w:rPr>
                <w:color w:val="auto"/>
              </w:rPr>
            </w:pPr>
            <w:r w:rsidRPr="006D549A">
              <w:rPr>
                <w:rFonts w:ascii="Calibri" w:eastAsia="Calibri" w:hAnsi="Calibri" w:cs="Calibri"/>
                <w:b/>
                <w:color w:val="auto"/>
                <w:sz w:val="20"/>
                <w:szCs w:val="20"/>
              </w:rPr>
              <w:t xml:space="preserve">Start Date: </w:t>
            </w:r>
          </w:p>
        </w:tc>
        <w:tc>
          <w:tcPr>
            <w:tcW w:w="3936" w:type="dxa"/>
            <w:gridSpan w:val="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30C39805" w14:textId="77777777" w:rsidR="00EF20F2" w:rsidRDefault="00EF20F2"/>
        </w:tc>
      </w:tr>
      <w:tr w:rsidR="00EF20F2" w14:paraId="17F86E8C" w14:textId="77777777" w:rsidTr="006D549A">
        <w:trPr>
          <w:trHeight w:val="300"/>
          <w:jc w:val="center"/>
        </w:trPr>
        <w:tc>
          <w:tcPr>
            <w:tcW w:w="2851" w:type="dxa"/>
            <w:shd w:val="clear" w:color="auto" w:fill="F2F2F2" w:themeFill="background1" w:themeFillShade="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08A3193B" w14:textId="77777777" w:rsidR="00EF20F2" w:rsidRPr="00E14AEB" w:rsidRDefault="00CA7AF8">
            <w:pPr>
              <w:rPr>
                <w:color w:val="auto"/>
              </w:rPr>
            </w:pPr>
            <w:r w:rsidRPr="00E14AEB">
              <w:rPr>
                <w:rFonts w:ascii="Calibri" w:eastAsia="Calibri" w:hAnsi="Calibri" w:cs="Calibri"/>
                <w:b/>
                <w:color w:val="auto"/>
                <w:sz w:val="20"/>
                <w:szCs w:val="20"/>
              </w:rPr>
              <w:t>Unit Title</w:t>
            </w:r>
            <w:r w:rsidR="00F67A84" w:rsidRPr="00E14AEB">
              <w:rPr>
                <w:rFonts w:ascii="Calibri" w:eastAsia="Calibri" w:hAnsi="Calibri" w:cs="Calibri"/>
                <w:b/>
                <w:color w:val="auto"/>
                <w:sz w:val="20"/>
                <w:szCs w:val="20"/>
              </w:rPr>
              <w:t xml:space="preserve"> and Sequence</w:t>
            </w:r>
            <w:r w:rsidRPr="00E14AEB">
              <w:rPr>
                <w:rFonts w:ascii="Calibri" w:eastAsia="Calibri" w:hAnsi="Calibri" w:cs="Calibri"/>
                <w:b/>
                <w:color w:val="auto"/>
                <w:sz w:val="20"/>
                <w:szCs w:val="20"/>
              </w:rPr>
              <w:t>:</w:t>
            </w:r>
          </w:p>
        </w:tc>
        <w:tc>
          <w:tcPr>
            <w:tcW w:w="6036" w:type="dxa"/>
            <w:gridSpan w:val="6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740B9844" w14:textId="36F2D94B" w:rsidR="00EF20F2" w:rsidRPr="00DD24D0" w:rsidRDefault="007B0A3B">
            <w:pPr>
              <w:rPr>
                <w:color w:val="0070C0"/>
                <w:sz w:val="20"/>
                <w:szCs w:val="20"/>
              </w:rPr>
            </w:pPr>
            <w:r w:rsidRPr="007B0A3B">
              <w:rPr>
                <w:color w:val="000000" w:themeColor="text1"/>
                <w:sz w:val="20"/>
                <w:szCs w:val="20"/>
              </w:rPr>
              <w:t>4. Relief flower sculptures</w:t>
            </w:r>
          </w:p>
        </w:tc>
        <w:tc>
          <w:tcPr>
            <w:tcW w:w="1890" w:type="dxa"/>
            <w:gridSpan w:val="2"/>
            <w:shd w:val="clear" w:color="auto" w:fill="F2F2F2" w:themeFill="background1" w:themeFillShade="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7BDD4C81" w14:textId="77777777" w:rsidR="00EF20F2" w:rsidRPr="006D549A" w:rsidRDefault="00CA7AF8">
            <w:pPr>
              <w:rPr>
                <w:color w:val="auto"/>
              </w:rPr>
            </w:pPr>
            <w:r w:rsidRPr="006D549A">
              <w:rPr>
                <w:rFonts w:ascii="Calibri" w:eastAsia="Calibri" w:hAnsi="Calibri" w:cs="Calibri"/>
                <w:b/>
                <w:color w:val="auto"/>
                <w:sz w:val="20"/>
                <w:szCs w:val="20"/>
              </w:rPr>
              <w:t>Length of Unit:</w:t>
            </w:r>
          </w:p>
        </w:tc>
        <w:tc>
          <w:tcPr>
            <w:tcW w:w="3936" w:type="dxa"/>
            <w:gridSpan w:val="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73CCEEF7" w14:textId="5607E0D2" w:rsidR="00EF20F2" w:rsidRDefault="008E5C24">
            <w:r>
              <w:t>1 project</w:t>
            </w:r>
          </w:p>
        </w:tc>
      </w:tr>
      <w:tr w:rsidR="00EF20F2" w14:paraId="214B78DC" w14:textId="77777777" w:rsidTr="006D549A">
        <w:trPr>
          <w:trHeight w:val="600"/>
          <w:jc w:val="center"/>
        </w:trPr>
        <w:tc>
          <w:tcPr>
            <w:tcW w:w="2851" w:type="dxa"/>
            <w:shd w:val="clear" w:color="auto" w:fill="F2F2F2" w:themeFill="background1" w:themeFillShade="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30B5AB3B" w14:textId="77777777" w:rsidR="00EF20F2" w:rsidRPr="00E14AEB" w:rsidRDefault="00CA7AF8" w:rsidP="00C34B12">
            <w:pPr>
              <w:rPr>
                <w:color w:val="auto"/>
              </w:rPr>
            </w:pPr>
            <w:bookmarkStart w:id="0" w:name="_gjdgxs" w:colFirst="0" w:colLast="0"/>
            <w:bookmarkEnd w:id="0"/>
            <w:r w:rsidRPr="00E14AEB">
              <w:rPr>
                <w:rFonts w:ascii="Calibri" w:eastAsia="Calibri" w:hAnsi="Calibri" w:cs="Calibri"/>
                <w:b/>
                <w:color w:val="auto"/>
                <w:sz w:val="20"/>
                <w:szCs w:val="20"/>
              </w:rPr>
              <w:t>Content Standards</w:t>
            </w:r>
            <w:r w:rsidR="00280F8B" w:rsidRPr="00E14AEB">
              <w:rPr>
                <w:rFonts w:ascii="Calibri" w:eastAsia="Calibri" w:hAnsi="Calibri" w:cs="Calibri"/>
                <w:b/>
                <w:color w:val="auto"/>
                <w:sz w:val="20"/>
                <w:szCs w:val="20"/>
              </w:rPr>
              <w:t xml:space="preserve"> (with codes)</w:t>
            </w:r>
            <w:r w:rsidR="00C34B12" w:rsidRPr="00E14AEB">
              <w:rPr>
                <w:rFonts w:ascii="Calibri" w:eastAsia="Calibri" w:hAnsi="Calibri" w:cs="Calibri"/>
                <w:b/>
                <w:color w:val="auto"/>
                <w:sz w:val="20"/>
                <w:szCs w:val="20"/>
              </w:rPr>
              <w:t xml:space="preserve"> </w:t>
            </w:r>
            <w:r w:rsidR="00C34B12" w:rsidRPr="00E14AEB">
              <w:rPr>
                <w:rFonts w:ascii="Calibri" w:eastAsia="Calibri" w:hAnsi="Calibri" w:cs="Calibri"/>
                <w:i/>
                <w:color w:val="auto"/>
                <w:sz w:val="20"/>
                <w:szCs w:val="20"/>
              </w:rPr>
              <w:t>– What do we want them to know, understand, &amp;do?</w:t>
            </w:r>
          </w:p>
        </w:tc>
        <w:tc>
          <w:tcPr>
            <w:tcW w:w="3624" w:type="dxa"/>
            <w:gridSpan w:val="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7A3FE24F" w14:textId="6A87AEE8" w:rsidR="00375AAC" w:rsidRDefault="00375AAC" w:rsidP="00F67A84">
            <w:pPr>
              <w:rPr>
                <w:sz w:val="20"/>
                <w:szCs w:val="20"/>
              </w:rPr>
            </w:pPr>
            <w:r w:rsidRPr="005B34B0">
              <w:rPr>
                <w:b/>
                <w:bCs/>
                <w:sz w:val="20"/>
                <w:szCs w:val="20"/>
              </w:rPr>
              <w:t>1.</w:t>
            </w:r>
            <w:proofErr w:type="gramStart"/>
            <w:r w:rsidRPr="005B34B0">
              <w:rPr>
                <w:b/>
                <w:bCs/>
                <w:sz w:val="20"/>
                <w:szCs w:val="20"/>
              </w:rPr>
              <w:t>5.12acc.Cr</w:t>
            </w:r>
            <w:proofErr w:type="gramEnd"/>
            <w:r w:rsidRPr="005B34B0">
              <w:rPr>
                <w:b/>
                <w:bCs/>
                <w:sz w:val="20"/>
                <w:szCs w:val="20"/>
              </w:rPr>
              <w:t>1a:</w:t>
            </w:r>
            <w:r w:rsidRPr="005B34B0">
              <w:rPr>
                <w:sz w:val="20"/>
                <w:szCs w:val="20"/>
              </w:rPr>
              <w:t xml:space="preserve"> </w:t>
            </w:r>
            <w:r w:rsidR="009B23FF" w:rsidRPr="005B34B0">
              <w:rPr>
                <w:sz w:val="20"/>
                <w:szCs w:val="20"/>
              </w:rPr>
              <w:t>Individually</w:t>
            </w:r>
            <w:r w:rsidRPr="005B34B0">
              <w:rPr>
                <w:sz w:val="20"/>
                <w:szCs w:val="20"/>
              </w:rPr>
              <w:t xml:space="preserve"> and collaboratively formulate new creative problems based on student’s existing artwork. </w:t>
            </w:r>
          </w:p>
          <w:p w14:paraId="724DEAE5" w14:textId="5EF684A5" w:rsidR="009B23FF" w:rsidRDefault="009B23FF" w:rsidP="00F67A84">
            <w:pPr>
              <w:rPr>
                <w:sz w:val="20"/>
                <w:szCs w:val="20"/>
              </w:rPr>
            </w:pPr>
          </w:p>
          <w:p w14:paraId="324B8529" w14:textId="318F47C3" w:rsidR="00234A41" w:rsidRDefault="00234A41" w:rsidP="00F67A84">
            <w:pPr>
              <w:rPr>
                <w:sz w:val="20"/>
                <w:szCs w:val="20"/>
              </w:rPr>
            </w:pPr>
            <w:r w:rsidRPr="00234A41">
              <w:rPr>
                <w:b/>
                <w:bCs/>
                <w:sz w:val="20"/>
                <w:szCs w:val="20"/>
              </w:rPr>
              <w:t>1.</w:t>
            </w:r>
            <w:proofErr w:type="gramStart"/>
            <w:r w:rsidRPr="00234A41">
              <w:rPr>
                <w:b/>
                <w:bCs/>
                <w:sz w:val="20"/>
                <w:szCs w:val="20"/>
              </w:rPr>
              <w:t>5.12acc.Cr</w:t>
            </w:r>
            <w:proofErr w:type="gramEnd"/>
            <w:r w:rsidRPr="00234A41">
              <w:rPr>
                <w:b/>
                <w:bCs/>
                <w:sz w:val="20"/>
                <w:szCs w:val="20"/>
              </w:rPr>
              <w:t>2a</w:t>
            </w:r>
            <w:r>
              <w:rPr>
                <w:sz w:val="20"/>
                <w:szCs w:val="20"/>
              </w:rPr>
              <w:t xml:space="preserve">: Through experimentation, practice and persistence, demonstrate acquisition of skills and knowledge in a chosen art form. </w:t>
            </w:r>
          </w:p>
          <w:p w14:paraId="5C49BB20" w14:textId="60C0C600" w:rsidR="009B23FF" w:rsidRDefault="009B23FF" w:rsidP="00F67A84">
            <w:pPr>
              <w:rPr>
                <w:sz w:val="20"/>
                <w:szCs w:val="20"/>
              </w:rPr>
            </w:pPr>
          </w:p>
          <w:p w14:paraId="4476BD04" w14:textId="0D47351B" w:rsidR="005B34B0" w:rsidRPr="005B34B0" w:rsidRDefault="009F6687" w:rsidP="00F67A84">
            <w:pPr>
              <w:rPr>
                <w:sz w:val="20"/>
                <w:szCs w:val="20"/>
              </w:rPr>
            </w:pPr>
            <w:r w:rsidRPr="009F6687">
              <w:rPr>
                <w:b/>
                <w:bCs/>
                <w:sz w:val="20"/>
                <w:szCs w:val="20"/>
              </w:rPr>
              <w:t>1.</w:t>
            </w:r>
            <w:proofErr w:type="gramStart"/>
            <w:r w:rsidRPr="009F6687">
              <w:rPr>
                <w:b/>
                <w:bCs/>
                <w:sz w:val="20"/>
                <w:szCs w:val="20"/>
              </w:rPr>
              <w:t>5.12acc.Pr</w:t>
            </w:r>
            <w:proofErr w:type="gramEnd"/>
            <w:r w:rsidRPr="009F6687">
              <w:rPr>
                <w:b/>
                <w:bCs/>
                <w:sz w:val="20"/>
                <w:szCs w:val="20"/>
              </w:rPr>
              <w:t>5a:</w:t>
            </w:r>
            <w:r>
              <w:rPr>
                <w:sz w:val="20"/>
                <w:szCs w:val="20"/>
              </w:rPr>
              <w:t xml:space="preserve"> Evaluate, select and apply methods or processes appropriate to display artwork in a specific place. </w:t>
            </w:r>
          </w:p>
        </w:tc>
        <w:tc>
          <w:tcPr>
            <w:tcW w:w="1890" w:type="dxa"/>
            <w:gridSpan w:val="2"/>
            <w:shd w:val="clear" w:color="auto" w:fill="F2F2F2" w:themeFill="background1" w:themeFillShade="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1A3E2057" w14:textId="77777777" w:rsidR="00EF20F2" w:rsidRDefault="00CA7AF8">
            <w:r w:rsidRPr="006D549A">
              <w:rPr>
                <w:rFonts w:ascii="Calibri" w:eastAsia="Calibri" w:hAnsi="Calibri" w:cs="Calibri"/>
                <w:b/>
                <w:color w:val="auto"/>
                <w:sz w:val="20"/>
                <w:szCs w:val="20"/>
              </w:rPr>
              <w:t xml:space="preserve">Essential Questions </w:t>
            </w:r>
          </w:p>
        </w:tc>
        <w:tc>
          <w:tcPr>
            <w:tcW w:w="6348" w:type="dxa"/>
            <w:gridSpan w:val="6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480A6408" w14:textId="77777777" w:rsidR="00643A52" w:rsidRDefault="00643A52" w:rsidP="00124550">
            <w:pPr>
              <w:rPr>
                <w:i/>
                <w:sz w:val="20"/>
                <w:szCs w:val="20"/>
              </w:rPr>
            </w:pPr>
          </w:p>
          <w:p w14:paraId="5EC8BCE2" w14:textId="77777777" w:rsidR="00643A52" w:rsidRDefault="00643A52" w:rsidP="00124550">
            <w:pPr>
              <w:rPr>
                <w:i/>
                <w:sz w:val="20"/>
                <w:szCs w:val="20"/>
              </w:rPr>
            </w:pPr>
          </w:p>
          <w:p w14:paraId="4E0E36F6" w14:textId="77777777" w:rsidR="00EF20F2" w:rsidRDefault="00AD196A" w:rsidP="00124550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How can we apply what we have previously learned on this assignment?</w:t>
            </w:r>
          </w:p>
          <w:p w14:paraId="70208F3B" w14:textId="77777777" w:rsidR="00643A52" w:rsidRDefault="00643A52" w:rsidP="00124550">
            <w:pPr>
              <w:rPr>
                <w:i/>
                <w:sz w:val="20"/>
                <w:szCs w:val="20"/>
              </w:rPr>
            </w:pPr>
          </w:p>
          <w:p w14:paraId="5C6B73EF" w14:textId="13676924" w:rsidR="00643A52" w:rsidRPr="00124550" w:rsidRDefault="00643A52" w:rsidP="00124550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How can an installation work of art have an impact?</w:t>
            </w:r>
          </w:p>
        </w:tc>
      </w:tr>
      <w:tr w:rsidR="00C34B12" w14:paraId="512F5763" w14:textId="77777777" w:rsidTr="006D549A">
        <w:trPr>
          <w:trHeight w:val="400"/>
          <w:jc w:val="center"/>
        </w:trPr>
        <w:tc>
          <w:tcPr>
            <w:tcW w:w="2851" w:type="dxa"/>
            <w:shd w:val="clear" w:color="auto" w:fill="F2F2F2" w:themeFill="background1" w:themeFillShade="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67684C03" w14:textId="77777777" w:rsidR="00C34B12" w:rsidRPr="00E14AEB" w:rsidRDefault="00C34B12" w:rsidP="00C34B12">
            <w:pPr>
              <w:rPr>
                <w:color w:val="auto"/>
              </w:rPr>
            </w:pPr>
            <w:r w:rsidRPr="00E14AEB">
              <w:rPr>
                <w:rFonts w:ascii="Calibri" w:eastAsia="Calibri" w:hAnsi="Calibri" w:cs="Calibri"/>
                <w:b/>
                <w:color w:val="auto"/>
                <w:sz w:val="20"/>
                <w:szCs w:val="20"/>
              </w:rPr>
              <w:t xml:space="preserve">Summative Assessment(s) </w:t>
            </w:r>
            <w:r w:rsidRPr="00E14AEB">
              <w:rPr>
                <w:rFonts w:ascii="Calibri" w:eastAsia="Calibri" w:hAnsi="Calibri" w:cs="Calibri"/>
                <w:i/>
                <w:color w:val="auto"/>
                <w:sz w:val="20"/>
                <w:szCs w:val="20"/>
              </w:rPr>
              <w:t>(identify as secondary/primary) – How will we know they have gained the knowledge &amp; skills?</w:t>
            </w:r>
          </w:p>
        </w:tc>
        <w:tc>
          <w:tcPr>
            <w:tcW w:w="11862" w:type="dxa"/>
            <w:gridSpan w:val="10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4AC832E7" w14:textId="77777777" w:rsidR="006F6195" w:rsidRDefault="006F6195" w:rsidP="006F6195">
            <w:pPr>
              <w:pStyle w:val="NormalWeb"/>
              <w:spacing w:before="0" w:beforeAutospacing="0" w:after="0" w:afterAutospacing="0"/>
            </w:pPr>
            <w:r>
              <w:rPr>
                <w:rFonts w:ascii="Cambria" w:hAnsi="Cambria"/>
                <w:color w:val="000000"/>
              </w:rPr>
              <w:t>See attached Summative Rubric.</w:t>
            </w:r>
          </w:p>
          <w:p w14:paraId="7D55AD38" w14:textId="77777777" w:rsidR="006F6195" w:rsidRDefault="006F6195" w:rsidP="006F6195">
            <w:pPr>
              <w:pStyle w:val="NormalWeb"/>
              <w:spacing w:before="0" w:beforeAutospacing="0" w:after="0" w:afterAutospacing="0"/>
            </w:pPr>
            <w:r>
              <w:rPr>
                <w:rFonts w:ascii="Cambria" w:hAnsi="Cambria"/>
                <w:color w:val="000000"/>
              </w:rPr>
              <w:t>Provide clear expectations of performance levels based on unit rubric </w:t>
            </w:r>
          </w:p>
          <w:p w14:paraId="5AE32D5C" w14:textId="77777777" w:rsidR="006F6195" w:rsidRDefault="006F6195" w:rsidP="006F6195">
            <w:pPr>
              <w:pStyle w:val="NormalWeb"/>
              <w:spacing w:before="0" w:beforeAutospacing="0" w:after="0" w:afterAutospacing="0"/>
            </w:pPr>
            <w:r>
              <w:rPr>
                <w:rFonts w:ascii="Cambria" w:hAnsi="Cambria"/>
                <w:color w:val="000000"/>
              </w:rPr>
              <w:t>Individual and group feedback/critique </w:t>
            </w:r>
          </w:p>
          <w:p w14:paraId="5850118A" w14:textId="77777777" w:rsidR="006F6195" w:rsidRDefault="006F6195" w:rsidP="006F6195">
            <w:pPr>
              <w:pStyle w:val="NormalWeb"/>
              <w:spacing w:before="0" w:beforeAutospacing="0" w:after="0" w:afterAutospacing="0"/>
            </w:pPr>
            <w:r>
              <w:rPr>
                <w:rFonts w:ascii="Cambria" w:hAnsi="Cambria"/>
                <w:color w:val="000000"/>
              </w:rPr>
              <w:t>Written formative assessment/self- evaluation </w:t>
            </w:r>
          </w:p>
          <w:p w14:paraId="12BDC349" w14:textId="77777777" w:rsidR="006F6195" w:rsidRDefault="006F6195" w:rsidP="006F6195">
            <w:pPr>
              <w:pStyle w:val="NormalWeb"/>
              <w:spacing w:before="0" w:beforeAutospacing="0" w:after="0" w:afterAutospacing="0"/>
            </w:pPr>
            <w:r>
              <w:rPr>
                <w:rFonts w:ascii="Cambria" w:hAnsi="Cambria"/>
                <w:color w:val="000000"/>
              </w:rPr>
              <w:t>Rubrics</w:t>
            </w:r>
          </w:p>
          <w:p w14:paraId="273902DB" w14:textId="5F1E1D6A" w:rsidR="00C34B12" w:rsidRDefault="006F6195" w:rsidP="006F6195">
            <w:pPr>
              <w:pStyle w:val="NormalWeb"/>
              <w:spacing w:before="0" w:beforeAutospacing="0" w:after="0" w:afterAutospacing="0"/>
            </w:pPr>
            <w:r>
              <w:rPr>
                <w:rFonts w:ascii="Cambria" w:hAnsi="Cambria"/>
                <w:color w:val="000000"/>
              </w:rPr>
              <w:t>Written summative assessment</w:t>
            </w:r>
          </w:p>
        </w:tc>
      </w:tr>
      <w:tr w:rsidR="00EF20F2" w14:paraId="1214CEF9" w14:textId="77777777" w:rsidTr="006D549A">
        <w:trPr>
          <w:trHeight w:val="400"/>
          <w:jc w:val="center"/>
        </w:trPr>
        <w:tc>
          <w:tcPr>
            <w:tcW w:w="2851" w:type="dxa"/>
            <w:shd w:val="clear" w:color="auto" w:fill="F2F2F2" w:themeFill="background1" w:themeFillShade="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203843EA" w14:textId="77777777" w:rsidR="00EF20F2" w:rsidRPr="00E14AEB" w:rsidRDefault="00CA7AF8">
            <w:pPr>
              <w:rPr>
                <w:color w:val="auto"/>
              </w:rPr>
            </w:pPr>
            <w:r w:rsidRPr="00E14AEB">
              <w:rPr>
                <w:rFonts w:ascii="Calibri" w:eastAsia="Calibri" w:hAnsi="Calibri" w:cs="Calibri"/>
                <w:b/>
                <w:color w:val="auto"/>
                <w:sz w:val="20"/>
                <w:szCs w:val="20"/>
              </w:rPr>
              <w:t>Unit Pre-assessment(s)</w:t>
            </w:r>
            <w:r w:rsidR="00C34B12" w:rsidRPr="00E14AEB">
              <w:rPr>
                <w:rFonts w:ascii="Calibri" w:eastAsia="Calibri" w:hAnsi="Calibri" w:cs="Calibri"/>
                <w:b/>
                <w:color w:val="auto"/>
                <w:sz w:val="20"/>
                <w:szCs w:val="20"/>
              </w:rPr>
              <w:t xml:space="preserve"> </w:t>
            </w:r>
            <w:r w:rsidR="00C34B12" w:rsidRPr="00E14AEB">
              <w:rPr>
                <w:rFonts w:ascii="Calibri" w:eastAsia="Calibri" w:hAnsi="Calibri" w:cs="Calibri"/>
                <w:i/>
                <w:color w:val="auto"/>
                <w:sz w:val="20"/>
                <w:szCs w:val="20"/>
              </w:rPr>
              <w:t>– What do they know prior?</w:t>
            </w:r>
          </w:p>
          <w:p w14:paraId="29921E68" w14:textId="77777777" w:rsidR="00EF20F2" w:rsidRPr="00E14AEB" w:rsidRDefault="00EF20F2">
            <w:pPr>
              <w:rPr>
                <w:color w:val="auto"/>
              </w:rPr>
            </w:pPr>
          </w:p>
        </w:tc>
        <w:tc>
          <w:tcPr>
            <w:tcW w:w="11862" w:type="dxa"/>
            <w:gridSpan w:val="10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75BDC640" w14:textId="77777777" w:rsidR="00AD196A" w:rsidRPr="009B3E27" w:rsidRDefault="00AD196A" w:rsidP="00AD196A">
            <w:pPr>
              <w:pStyle w:val="ListParagraph"/>
              <w:numPr>
                <w:ilvl w:val="0"/>
                <w:numId w:val="2"/>
              </w:numPr>
              <w:rPr>
                <w:color w:val="auto"/>
                <w:sz w:val="20"/>
                <w:szCs w:val="20"/>
              </w:rPr>
            </w:pPr>
            <w:r w:rsidRPr="009B3E27">
              <w:rPr>
                <w:color w:val="auto"/>
                <w:sz w:val="20"/>
                <w:szCs w:val="20"/>
              </w:rPr>
              <w:t>Safety procedures</w:t>
            </w:r>
          </w:p>
          <w:p w14:paraId="52EB0AFA" w14:textId="77777777" w:rsidR="00EF20F2" w:rsidRDefault="00AD196A" w:rsidP="00AD196A">
            <w:pPr>
              <w:pStyle w:val="ListParagraph"/>
              <w:numPr>
                <w:ilvl w:val="0"/>
                <w:numId w:val="2"/>
              </w:numPr>
              <w:rPr>
                <w:color w:val="auto"/>
                <w:sz w:val="20"/>
                <w:szCs w:val="20"/>
              </w:rPr>
            </w:pPr>
            <w:r w:rsidRPr="009B3E27">
              <w:rPr>
                <w:color w:val="auto"/>
                <w:sz w:val="20"/>
                <w:szCs w:val="20"/>
              </w:rPr>
              <w:t>Setting up workstation</w:t>
            </w:r>
          </w:p>
          <w:p w14:paraId="65A550AC" w14:textId="04766428" w:rsidR="00AD196A" w:rsidRPr="0043272B" w:rsidRDefault="00AD196A" w:rsidP="0043272B">
            <w:pPr>
              <w:pStyle w:val="ListParagraph"/>
              <w:numPr>
                <w:ilvl w:val="0"/>
                <w:numId w:val="2"/>
              </w:numPr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Slab construction </w:t>
            </w:r>
          </w:p>
        </w:tc>
      </w:tr>
      <w:tr w:rsidR="00A759FE" w14:paraId="4901BD61" w14:textId="77777777" w:rsidTr="006D549A">
        <w:trPr>
          <w:trHeight w:val="840"/>
          <w:jc w:val="center"/>
        </w:trPr>
        <w:tc>
          <w:tcPr>
            <w:tcW w:w="2851" w:type="dxa"/>
            <w:shd w:val="clear" w:color="auto" w:fill="F2F2F2" w:themeFill="background1" w:themeFillShade="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4354DCEE" w14:textId="77777777" w:rsidR="00A759FE" w:rsidRPr="00E14AEB" w:rsidRDefault="00A759FE">
            <w:pPr>
              <w:rPr>
                <w:rFonts w:ascii="Calibri" w:eastAsia="Calibri" w:hAnsi="Calibri" w:cs="Calibri"/>
                <w:b/>
                <w:color w:val="auto"/>
                <w:sz w:val="20"/>
                <w:szCs w:val="20"/>
              </w:rPr>
            </w:pPr>
            <w:r w:rsidRPr="00E14AEB">
              <w:rPr>
                <w:rFonts w:ascii="Calibri" w:eastAsia="Calibri" w:hAnsi="Calibri" w:cs="Calibri"/>
                <w:b/>
                <w:color w:val="auto"/>
                <w:sz w:val="20"/>
                <w:szCs w:val="20"/>
              </w:rPr>
              <w:lastRenderedPageBreak/>
              <w:t xml:space="preserve">Pre-requisite Skills </w:t>
            </w:r>
            <w:r w:rsidR="00C34B12" w:rsidRPr="00E14AEB">
              <w:rPr>
                <w:rFonts w:ascii="Calibri" w:eastAsia="Calibri" w:hAnsi="Calibri" w:cs="Calibri"/>
                <w:i/>
                <w:color w:val="auto"/>
                <w:sz w:val="20"/>
                <w:szCs w:val="20"/>
              </w:rPr>
              <w:t xml:space="preserve">– What </w:t>
            </w:r>
            <w:r w:rsidR="00C34B12" w:rsidRPr="00E14AEB">
              <w:rPr>
                <w:i/>
                <w:color w:val="auto"/>
                <w:sz w:val="20"/>
                <w:szCs w:val="20"/>
              </w:rPr>
              <w:t>hurdles may exist for some students?</w:t>
            </w:r>
          </w:p>
        </w:tc>
        <w:tc>
          <w:tcPr>
            <w:tcW w:w="11862" w:type="dxa"/>
            <w:gridSpan w:val="10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5FA532D5" w14:textId="5F9BF6EF" w:rsidR="00AD196A" w:rsidRDefault="002B0F4B" w:rsidP="00AD196A">
            <w:pPr>
              <w:pStyle w:val="ListParagraph"/>
              <w:numPr>
                <w:ilvl w:val="0"/>
                <w:numId w:val="3"/>
              </w:numPr>
              <w:rPr>
                <w:color w:val="auto"/>
                <w:sz w:val="20"/>
                <w:szCs w:val="20"/>
              </w:rPr>
            </w:pPr>
            <w:r w:rsidRPr="00751D22">
              <w:rPr>
                <w:color w:val="FF0000"/>
                <w:sz w:val="20"/>
                <w:szCs w:val="20"/>
              </w:rPr>
              <w:t xml:space="preserve"> </w:t>
            </w:r>
            <w:r w:rsidR="00AD196A" w:rsidRPr="009B3E27">
              <w:rPr>
                <w:color w:val="auto"/>
                <w:sz w:val="20"/>
                <w:szCs w:val="20"/>
              </w:rPr>
              <w:t xml:space="preserve">Students will use their knowledge of combining two pieces of clay together using the score and slip method. </w:t>
            </w:r>
          </w:p>
          <w:p w14:paraId="7D5D1BB1" w14:textId="737530C0" w:rsidR="00AD196A" w:rsidRDefault="00AD196A" w:rsidP="00AD196A">
            <w:pPr>
              <w:pStyle w:val="ListParagraph"/>
              <w:numPr>
                <w:ilvl w:val="0"/>
                <w:numId w:val="3"/>
              </w:numPr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Students will use their knowledge of slab construction. </w:t>
            </w:r>
          </w:p>
          <w:p w14:paraId="57AAA827" w14:textId="5A99F6FD" w:rsidR="00A759FE" w:rsidRPr="00AD196A" w:rsidRDefault="00AD196A" w:rsidP="00AD196A">
            <w:pPr>
              <w:pStyle w:val="ListParagraph"/>
              <w:numPr>
                <w:ilvl w:val="0"/>
                <w:numId w:val="3"/>
              </w:numPr>
              <w:rPr>
                <w:color w:val="auto"/>
                <w:sz w:val="20"/>
                <w:szCs w:val="20"/>
              </w:rPr>
            </w:pPr>
            <w:r w:rsidRPr="00AD196A">
              <w:rPr>
                <w:color w:val="auto"/>
                <w:sz w:val="20"/>
                <w:szCs w:val="20"/>
              </w:rPr>
              <w:t>Students will recall their knowledge of safety procedures.</w:t>
            </w:r>
          </w:p>
        </w:tc>
      </w:tr>
      <w:tr w:rsidR="00EF20F2" w14:paraId="11CF9965" w14:textId="77777777" w:rsidTr="006D549A">
        <w:trPr>
          <w:trHeight w:val="200"/>
          <w:jc w:val="center"/>
        </w:trPr>
        <w:tc>
          <w:tcPr>
            <w:tcW w:w="2851" w:type="dxa"/>
            <w:vMerge w:val="restart"/>
            <w:shd w:val="clear" w:color="auto" w:fill="F2F2F2" w:themeFill="background1" w:themeFillShade="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62CB0A94" w14:textId="77777777" w:rsidR="00EF20F2" w:rsidRPr="00E14AEB" w:rsidRDefault="00CA7AF8" w:rsidP="00A759FE">
            <w:pPr>
              <w:rPr>
                <w:color w:val="auto"/>
              </w:rPr>
            </w:pPr>
            <w:r w:rsidRPr="00E14AEB">
              <w:rPr>
                <w:rFonts w:ascii="Calibri" w:eastAsia="Calibri" w:hAnsi="Calibri" w:cs="Calibri"/>
                <w:b/>
                <w:color w:val="auto"/>
                <w:sz w:val="20"/>
                <w:szCs w:val="20"/>
              </w:rPr>
              <w:t xml:space="preserve">Instructional/Assessment  </w:t>
            </w:r>
            <w:r w:rsidR="00A759FE" w:rsidRPr="00E14AEB">
              <w:rPr>
                <w:rFonts w:ascii="Calibri" w:eastAsia="Calibri" w:hAnsi="Calibri" w:cs="Calibri"/>
                <w:b/>
                <w:color w:val="auto"/>
                <w:sz w:val="20"/>
                <w:szCs w:val="20"/>
              </w:rPr>
              <w:t>Scaffolds</w:t>
            </w:r>
            <w:r w:rsidRPr="00E14AEB">
              <w:rPr>
                <w:rFonts w:ascii="Calibri" w:eastAsia="Calibri" w:hAnsi="Calibri" w:cs="Calibri"/>
                <w:b/>
                <w:color w:val="auto"/>
                <w:sz w:val="20"/>
                <w:szCs w:val="20"/>
              </w:rPr>
              <w:t xml:space="preserve">  </w:t>
            </w:r>
            <w:r w:rsidRPr="00E14AEB">
              <w:rPr>
                <w:rFonts w:ascii="Calibri" w:eastAsia="Calibri" w:hAnsi="Calibri" w:cs="Calibri"/>
                <w:i/>
                <w:color w:val="auto"/>
                <w:sz w:val="20"/>
                <w:szCs w:val="20"/>
              </w:rPr>
              <w:t>(Modifications /Accommodations)</w:t>
            </w:r>
            <w:r w:rsidR="00BA5011" w:rsidRPr="00E14AEB">
              <w:rPr>
                <w:rFonts w:ascii="Calibri" w:eastAsia="Calibri" w:hAnsi="Calibri" w:cs="Calibri"/>
                <w:i/>
                <w:color w:val="auto"/>
                <w:sz w:val="20"/>
                <w:szCs w:val="20"/>
              </w:rPr>
              <w:t xml:space="preserve"> – planned for prior to instruction </w:t>
            </w:r>
          </w:p>
        </w:tc>
        <w:tc>
          <w:tcPr>
            <w:tcW w:w="3084" w:type="dxa"/>
            <w:shd w:val="clear" w:color="auto" w:fill="F2F2F2" w:themeFill="background1" w:themeFillShade="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2261AF87" w14:textId="77777777" w:rsidR="00EF20F2" w:rsidRPr="006D549A" w:rsidRDefault="00CA7AF8">
            <w:pPr>
              <w:jc w:val="center"/>
              <w:rPr>
                <w:color w:val="auto"/>
              </w:rPr>
            </w:pPr>
            <w:r w:rsidRPr="006D549A">
              <w:rPr>
                <w:rFonts w:ascii="Calibri" w:eastAsia="Calibri" w:hAnsi="Calibri" w:cs="Calibri"/>
                <w:b/>
                <w:color w:val="auto"/>
                <w:sz w:val="20"/>
                <w:szCs w:val="20"/>
              </w:rPr>
              <w:t>English Language Learners</w:t>
            </w:r>
          </w:p>
        </w:tc>
        <w:tc>
          <w:tcPr>
            <w:tcW w:w="2880" w:type="dxa"/>
            <w:gridSpan w:val="4"/>
            <w:shd w:val="clear" w:color="auto" w:fill="F2F2F2" w:themeFill="background1" w:themeFillShade="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189786C4" w14:textId="77777777" w:rsidR="00EF20F2" w:rsidRPr="006D549A" w:rsidRDefault="00CA7AF8">
            <w:pPr>
              <w:jc w:val="center"/>
              <w:rPr>
                <w:color w:val="auto"/>
              </w:rPr>
            </w:pPr>
            <w:r w:rsidRPr="006D549A">
              <w:rPr>
                <w:rFonts w:ascii="Calibri" w:eastAsia="Calibri" w:hAnsi="Calibri" w:cs="Calibri"/>
                <w:b/>
                <w:color w:val="auto"/>
                <w:sz w:val="20"/>
                <w:szCs w:val="20"/>
              </w:rPr>
              <w:t>Special Education Students</w:t>
            </w:r>
          </w:p>
        </w:tc>
        <w:tc>
          <w:tcPr>
            <w:tcW w:w="3060" w:type="dxa"/>
            <w:gridSpan w:val="4"/>
            <w:shd w:val="clear" w:color="auto" w:fill="F2F2F2" w:themeFill="background1" w:themeFillShade="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0819D3F0" w14:textId="77777777" w:rsidR="00EF20F2" w:rsidRPr="006D549A" w:rsidRDefault="00CA7AF8">
            <w:pPr>
              <w:jc w:val="center"/>
              <w:rPr>
                <w:color w:val="auto"/>
              </w:rPr>
            </w:pPr>
            <w:r w:rsidRPr="006D549A">
              <w:rPr>
                <w:rFonts w:ascii="Calibri" w:eastAsia="Calibri" w:hAnsi="Calibri" w:cs="Calibri"/>
                <w:b/>
                <w:color w:val="auto"/>
                <w:sz w:val="20"/>
                <w:szCs w:val="20"/>
              </w:rPr>
              <w:t>Struggling Learners</w:t>
            </w:r>
          </w:p>
        </w:tc>
        <w:tc>
          <w:tcPr>
            <w:tcW w:w="2838" w:type="dxa"/>
            <w:shd w:val="clear" w:color="auto" w:fill="F2F2F2" w:themeFill="background1" w:themeFillShade="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61E463A5" w14:textId="77777777" w:rsidR="00EF20F2" w:rsidRPr="006D549A" w:rsidRDefault="00CA7AF8">
            <w:pPr>
              <w:jc w:val="center"/>
              <w:rPr>
                <w:color w:val="auto"/>
              </w:rPr>
            </w:pPr>
            <w:r w:rsidRPr="006D549A">
              <w:rPr>
                <w:rFonts w:ascii="Calibri" w:eastAsia="Calibri" w:hAnsi="Calibri" w:cs="Calibri"/>
                <w:b/>
                <w:color w:val="auto"/>
                <w:sz w:val="20"/>
                <w:szCs w:val="20"/>
              </w:rPr>
              <w:t>Advanced Learners</w:t>
            </w:r>
          </w:p>
        </w:tc>
      </w:tr>
      <w:tr w:rsidR="00EF20F2" w14:paraId="32D6DDCA" w14:textId="77777777" w:rsidTr="006D549A">
        <w:trPr>
          <w:trHeight w:val="700"/>
          <w:jc w:val="center"/>
        </w:trPr>
        <w:tc>
          <w:tcPr>
            <w:tcW w:w="2851" w:type="dxa"/>
            <w:vMerge/>
            <w:shd w:val="clear" w:color="auto" w:fill="F2F2F2" w:themeFill="background1" w:themeFillShade="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643C731C" w14:textId="77777777" w:rsidR="00EF20F2" w:rsidRPr="00E14AEB" w:rsidRDefault="00EF20F2">
            <w:pPr>
              <w:rPr>
                <w:color w:val="auto"/>
              </w:rPr>
            </w:pPr>
          </w:p>
        </w:tc>
        <w:tc>
          <w:tcPr>
            <w:tcW w:w="3084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7E18D495" w14:textId="4890064E" w:rsidR="00EF20F2" w:rsidRDefault="00BF372A">
            <w:r w:rsidRPr="00C40C97">
              <w:rPr>
                <w:color w:val="auto"/>
                <w:sz w:val="20"/>
                <w:szCs w:val="20"/>
              </w:rPr>
              <w:t>Show additional examples.  Help answer questions and demonstrate technique.</w:t>
            </w:r>
            <w:r>
              <w:rPr>
                <w:color w:val="auto"/>
                <w:sz w:val="20"/>
                <w:szCs w:val="20"/>
              </w:rPr>
              <w:t xml:space="preserve"> Provide one on one assistance.</w:t>
            </w:r>
          </w:p>
        </w:tc>
        <w:tc>
          <w:tcPr>
            <w:tcW w:w="2880" w:type="dxa"/>
            <w:gridSpan w:val="4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19A0490C" w14:textId="5833CDAC" w:rsidR="00EF20F2" w:rsidRDefault="00BF372A">
            <w:r w:rsidRPr="00C40C97">
              <w:rPr>
                <w:color w:val="auto"/>
                <w:sz w:val="20"/>
                <w:szCs w:val="20"/>
              </w:rPr>
              <w:t>Show additional examples.  Help answer questions and demonstrate technique.</w:t>
            </w:r>
            <w:r>
              <w:rPr>
                <w:color w:val="auto"/>
                <w:sz w:val="20"/>
                <w:szCs w:val="20"/>
              </w:rPr>
              <w:t xml:space="preserve"> Provide one on one assistance.</w:t>
            </w:r>
          </w:p>
        </w:tc>
        <w:tc>
          <w:tcPr>
            <w:tcW w:w="3060" w:type="dxa"/>
            <w:gridSpan w:val="4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351F2102" w14:textId="4EB1AABB" w:rsidR="00EF20F2" w:rsidRDefault="00BF372A">
            <w:r w:rsidRPr="00C40C97">
              <w:rPr>
                <w:color w:val="auto"/>
                <w:sz w:val="20"/>
                <w:szCs w:val="20"/>
              </w:rPr>
              <w:t>Show additional examples.  Help answer questions and demonstrate technique.</w:t>
            </w:r>
            <w:r>
              <w:rPr>
                <w:color w:val="auto"/>
                <w:sz w:val="20"/>
                <w:szCs w:val="20"/>
              </w:rPr>
              <w:t xml:space="preserve"> Provide one on one assistance.</w:t>
            </w:r>
          </w:p>
        </w:tc>
        <w:tc>
          <w:tcPr>
            <w:tcW w:w="2838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064226CB" w14:textId="5C834B22" w:rsidR="00EF20F2" w:rsidRPr="0043272B" w:rsidRDefault="0043272B" w:rsidP="00751D22">
            <w:pPr>
              <w:rPr>
                <w:sz w:val="22"/>
                <w:szCs w:val="22"/>
              </w:rPr>
            </w:pPr>
            <w:r w:rsidRPr="0043272B">
              <w:rPr>
                <w:sz w:val="22"/>
                <w:szCs w:val="22"/>
              </w:rPr>
              <w:t xml:space="preserve">Can look up a more challenging design for their flower relief sculpture. </w:t>
            </w:r>
          </w:p>
        </w:tc>
      </w:tr>
      <w:tr w:rsidR="00EF20F2" w14:paraId="66C53332" w14:textId="77777777" w:rsidTr="006D549A">
        <w:trPr>
          <w:trHeight w:val="240"/>
          <w:jc w:val="center"/>
        </w:trPr>
        <w:tc>
          <w:tcPr>
            <w:tcW w:w="2851" w:type="dxa"/>
            <w:vMerge w:val="restart"/>
            <w:shd w:val="clear" w:color="auto" w:fill="F2F2F2" w:themeFill="background1" w:themeFillShade="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78075004" w14:textId="77777777" w:rsidR="00EF20F2" w:rsidRPr="006D549A" w:rsidRDefault="00CA7AF8">
            <w:pPr>
              <w:rPr>
                <w:color w:val="auto"/>
              </w:rPr>
            </w:pPr>
            <w:r w:rsidRPr="006D549A">
              <w:rPr>
                <w:rFonts w:ascii="Calibri" w:eastAsia="Calibri" w:hAnsi="Calibri" w:cs="Calibri"/>
                <w:b/>
                <w:color w:val="auto"/>
                <w:sz w:val="20"/>
                <w:szCs w:val="20"/>
              </w:rPr>
              <w:t xml:space="preserve">Differentiated Instructional </w:t>
            </w:r>
          </w:p>
          <w:p w14:paraId="4B95AE27" w14:textId="77777777" w:rsidR="00EF20F2" w:rsidRPr="006D549A" w:rsidRDefault="00CA7AF8">
            <w:pPr>
              <w:rPr>
                <w:color w:val="auto"/>
              </w:rPr>
            </w:pPr>
            <w:r w:rsidRPr="006D549A">
              <w:rPr>
                <w:rFonts w:ascii="Calibri" w:eastAsia="Calibri" w:hAnsi="Calibri" w:cs="Calibri"/>
                <w:b/>
                <w:color w:val="auto"/>
                <w:sz w:val="20"/>
                <w:szCs w:val="20"/>
              </w:rPr>
              <w:t xml:space="preserve">Methods: </w:t>
            </w:r>
          </w:p>
          <w:p w14:paraId="0C252244" w14:textId="77777777" w:rsidR="00EF20F2" w:rsidRPr="006D549A" w:rsidRDefault="00CA7AF8">
            <w:pPr>
              <w:rPr>
                <w:rFonts w:ascii="Calibri" w:eastAsia="Calibri" w:hAnsi="Calibri" w:cs="Calibri"/>
                <w:i/>
                <w:color w:val="auto"/>
                <w:sz w:val="20"/>
                <w:szCs w:val="20"/>
              </w:rPr>
            </w:pPr>
            <w:r w:rsidRPr="006D549A">
              <w:rPr>
                <w:rFonts w:ascii="Calibri" w:eastAsia="Calibri" w:hAnsi="Calibri" w:cs="Calibri"/>
                <w:i/>
                <w:color w:val="auto"/>
                <w:sz w:val="20"/>
                <w:szCs w:val="20"/>
              </w:rPr>
              <w:t>(Multiple means for students to access content and multiple modes for student to express understanding.)</w:t>
            </w:r>
          </w:p>
          <w:p w14:paraId="2BB1A309" w14:textId="77777777" w:rsidR="00065693" w:rsidRPr="006D549A" w:rsidRDefault="00065693" w:rsidP="00065693">
            <w:pPr>
              <w:rPr>
                <w:color w:val="auto"/>
              </w:rPr>
            </w:pPr>
          </w:p>
          <w:p w14:paraId="1B39CA3E" w14:textId="77777777" w:rsidR="00065693" w:rsidRPr="006D549A" w:rsidRDefault="00065693" w:rsidP="00065693">
            <w:pPr>
              <w:rPr>
                <w:color w:val="auto"/>
              </w:rPr>
            </w:pPr>
          </w:p>
          <w:p w14:paraId="79EE8740" w14:textId="77777777" w:rsidR="00065693" w:rsidRPr="006D549A" w:rsidRDefault="00065693" w:rsidP="00065693">
            <w:pPr>
              <w:rPr>
                <w:color w:val="auto"/>
              </w:rPr>
            </w:pPr>
          </w:p>
          <w:p w14:paraId="4846DC05" w14:textId="13107894" w:rsidR="00065693" w:rsidRPr="006D549A" w:rsidRDefault="00065693" w:rsidP="00065693">
            <w:pPr>
              <w:rPr>
                <w:color w:val="auto"/>
              </w:rPr>
            </w:pPr>
          </w:p>
        </w:tc>
        <w:tc>
          <w:tcPr>
            <w:tcW w:w="5964" w:type="dxa"/>
            <w:gridSpan w:val="5"/>
            <w:shd w:val="clear" w:color="auto" w:fill="F2F2F2" w:themeFill="background1" w:themeFillShade="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61737B17" w14:textId="77777777" w:rsidR="00EF20F2" w:rsidRPr="006D549A" w:rsidRDefault="00CA7AF8">
            <w:pPr>
              <w:rPr>
                <w:color w:val="auto"/>
              </w:rPr>
            </w:pPr>
            <w:r w:rsidRPr="006D549A">
              <w:rPr>
                <w:rFonts w:ascii="Calibri" w:eastAsia="Calibri" w:hAnsi="Calibri" w:cs="Calibri"/>
                <w:b/>
                <w:color w:val="auto"/>
                <w:sz w:val="20"/>
                <w:szCs w:val="20"/>
              </w:rPr>
              <w:t>Access</w:t>
            </w:r>
            <w:r w:rsidRPr="006D549A">
              <w:rPr>
                <w:rFonts w:ascii="Calibri" w:eastAsia="Calibri" w:hAnsi="Calibri" w:cs="Calibri"/>
                <w:color w:val="auto"/>
                <w:sz w:val="20"/>
                <w:szCs w:val="20"/>
              </w:rPr>
              <w:t xml:space="preserve"> (Resources and/or Process)</w:t>
            </w:r>
          </w:p>
        </w:tc>
        <w:tc>
          <w:tcPr>
            <w:tcW w:w="5898" w:type="dxa"/>
            <w:gridSpan w:val="5"/>
            <w:shd w:val="clear" w:color="auto" w:fill="F2F2F2" w:themeFill="background1" w:themeFillShade="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264601F1" w14:textId="77777777" w:rsidR="00EF20F2" w:rsidRPr="006D549A" w:rsidRDefault="00CA7AF8">
            <w:pPr>
              <w:rPr>
                <w:color w:val="auto"/>
              </w:rPr>
            </w:pPr>
            <w:r w:rsidRPr="006D549A">
              <w:rPr>
                <w:rFonts w:ascii="Calibri" w:eastAsia="Calibri" w:hAnsi="Calibri" w:cs="Calibri"/>
                <w:b/>
                <w:color w:val="auto"/>
                <w:sz w:val="20"/>
                <w:szCs w:val="20"/>
              </w:rPr>
              <w:t>Expression</w:t>
            </w:r>
            <w:r w:rsidRPr="006D549A">
              <w:rPr>
                <w:rFonts w:ascii="Calibri" w:eastAsia="Calibri" w:hAnsi="Calibri" w:cs="Calibri"/>
                <w:color w:val="auto"/>
                <w:sz w:val="20"/>
                <w:szCs w:val="20"/>
              </w:rPr>
              <w:t xml:space="preserve"> (Products and/or Performance)</w:t>
            </w:r>
          </w:p>
        </w:tc>
      </w:tr>
      <w:tr w:rsidR="00EF20F2" w14:paraId="6306BE07" w14:textId="77777777" w:rsidTr="006D549A">
        <w:trPr>
          <w:trHeight w:val="1220"/>
          <w:jc w:val="center"/>
        </w:trPr>
        <w:tc>
          <w:tcPr>
            <w:tcW w:w="2851" w:type="dxa"/>
            <w:vMerge/>
            <w:shd w:val="clear" w:color="auto" w:fill="F2F2F2" w:themeFill="background1" w:themeFillShade="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3649EB4B" w14:textId="77777777" w:rsidR="00EF20F2" w:rsidRPr="006D549A" w:rsidRDefault="00EF20F2">
            <w:pPr>
              <w:rPr>
                <w:color w:val="auto"/>
              </w:rPr>
            </w:pPr>
          </w:p>
        </w:tc>
        <w:tc>
          <w:tcPr>
            <w:tcW w:w="5964" w:type="dxa"/>
            <w:gridSpan w:val="5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304E2172" w14:textId="77777777" w:rsidR="003909F5" w:rsidRDefault="003909F5" w:rsidP="003909F5">
            <w:pPr>
              <w:pStyle w:val="NormalWeb"/>
              <w:numPr>
                <w:ilvl w:val="0"/>
                <w:numId w:val="5"/>
              </w:numPr>
              <w:spacing w:before="0" w:beforeAutospacing="0" w:after="0" w:afterAutospacing="0"/>
              <w:ind w:left="1440"/>
              <w:textAlignment w:val="baseline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Planning Stage: Students will access technology including Schoology, Google, Slides, Video Clips,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JamBoard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>, etc.</w:t>
            </w:r>
          </w:p>
          <w:p w14:paraId="4065D7CC" w14:textId="77777777" w:rsidR="003909F5" w:rsidRDefault="003909F5" w:rsidP="003909F5">
            <w:pPr>
              <w:pStyle w:val="NormalWeb"/>
              <w:numPr>
                <w:ilvl w:val="0"/>
                <w:numId w:val="5"/>
              </w:numPr>
              <w:spacing w:before="0" w:beforeAutospacing="0" w:after="0" w:afterAutospacing="0"/>
              <w:ind w:left="1440"/>
              <w:textAlignment w:val="baseline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Topic Vocabulary </w:t>
            </w:r>
          </w:p>
          <w:p w14:paraId="1E148E98" w14:textId="77777777" w:rsidR="003909F5" w:rsidRDefault="003909F5" w:rsidP="003909F5">
            <w:pPr>
              <w:pStyle w:val="NormalWeb"/>
              <w:numPr>
                <w:ilvl w:val="0"/>
                <w:numId w:val="5"/>
              </w:numPr>
              <w:spacing w:before="0" w:beforeAutospacing="0" w:after="0" w:afterAutospacing="0"/>
              <w:ind w:left="1440"/>
              <w:textAlignment w:val="baseline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Demonstration of artistic processes</w:t>
            </w:r>
          </w:p>
          <w:p w14:paraId="520EB2E8" w14:textId="77777777" w:rsidR="003909F5" w:rsidRDefault="003909F5" w:rsidP="00872E15">
            <w:pPr>
              <w:rPr>
                <w:rFonts w:asciiTheme="minorHAnsi" w:hAnsiTheme="minorHAnsi"/>
                <w:color w:val="auto"/>
                <w:sz w:val="20"/>
                <w:szCs w:val="20"/>
              </w:rPr>
            </w:pPr>
          </w:p>
          <w:p w14:paraId="68A60A20" w14:textId="175FD22C" w:rsidR="00872E15" w:rsidRDefault="00872E15" w:rsidP="00872E15">
            <w:pPr>
              <w:rPr>
                <w:rFonts w:asciiTheme="minorHAnsi" w:hAnsiTheme="minorHAnsi"/>
                <w:color w:val="auto"/>
                <w:sz w:val="20"/>
                <w:szCs w:val="20"/>
              </w:rPr>
            </w:pPr>
            <w:r w:rsidRPr="006A395C">
              <w:rPr>
                <w:rFonts w:asciiTheme="minorHAnsi" w:hAnsiTheme="minorHAnsi"/>
                <w:color w:val="auto"/>
                <w:sz w:val="20"/>
                <w:szCs w:val="20"/>
              </w:rPr>
              <w:t xml:space="preserve">The students will view a PowerPoint with examples and images. </w:t>
            </w:r>
          </w:p>
          <w:p w14:paraId="23848643" w14:textId="2E1F6C31" w:rsidR="00872E15" w:rsidRDefault="00872E15" w:rsidP="00872E15">
            <w:pPr>
              <w:rPr>
                <w:rFonts w:asciiTheme="minorHAnsi" w:hAnsiTheme="minorHAnsi"/>
                <w:color w:val="auto"/>
                <w:sz w:val="20"/>
                <w:szCs w:val="20"/>
              </w:rPr>
            </w:pPr>
          </w:p>
          <w:p w14:paraId="4AC18CF9" w14:textId="7784E67C" w:rsidR="00872E15" w:rsidRDefault="00872E15" w:rsidP="00872E15">
            <w:pPr>
              <w:rPr>
                <w:rFonts w:asciiTheme="minorHAnsi" w:hAnsiTheme="minorHAnsi"/>
                <w:color w:val="auto"/>
                <w:sz w:val="20"/>
                <w:szCs w:val="20"/>
              </w:rPr>
            </w:pPr>
            <w:r w:rsidRPr="006A395C">
              <w:rPr>
                <w:rFonts w:asciiTheme="minorHAnsi" w:hAnsiTheme="minorHAnsi"/>
                <w:color w:val="auto"/>
                <w:sz w:val="20"/>
                <w:szCs w:val="20"/>
              </w:rPr>
              <w:t xml:space="preserve">Students will watch a hands-on demonstration by teacher with specific steps </w:t>
            </w:r>
            <w:r>
              <w:rPr>
                <w:rFonts w:asciiTheme="minorHAnsi" w:hAnsiTheme="minorHAnsi"/>
                <w:color w:val="auto"/>
                <w:sz w:val="20"/>
                <w:szCs w:val="20"/>
              </w:rPr>
              <w:t xml:space="preserve">on </w:t>
            </w:r>
            <w:r w:rsidRPr="006A395C">
              <w:rPr>
                <w:rFonts w:asciiTheme="minorHAnsi" w:hAnsiTheme="minorHAnsi"/>
                <w:color w:val="auto"/>
                <w:sz w:val="20"/>
                <w:szCs w:val="20"/>
              </w:rPr>
              <w:t xml:space="preserve">how to </w:t>
            </w:r>
            <w:r>
              <w:rPr>
                <w:rFonts w:asciiTheme="minorHAnsi" w:hAnsiTheme="minorHAnsi"/>
                <w:color w:val="auto"/>
                <w:sz w:val="20"/>
                <w:szCs w:val="20"/>
              </w:rPr>
              <w:t xml:space="preserve">create the relief sculpture flowers. </w:t>
            </w:r>
          </w:p>
          <w:p w14:paraId="408B2486" w14:textId="3504FDB9" w:rsidR="0043272B" w:rsidRDefault="0043272B" w:rsidP="00872E15">
            <w:pPr>
              <w:rPr>
                <w:rFonts w:asciiTheme="minorHAnsi" w:hAnsiTheme="minorHAnsi"/>
                <w:color w:val="auto"/>
                <w:sz w:val="20"/>
                <w:szCs w:val="20"/>
              </w:rPr>
            </w:pPr>
          </w:p>
          <w:p w14:paraId="1B868245" w14:textId="0787B319" w:rsidR="0043272B" w:rsidRPr="006A395C" w:rsidRDefault="0043272B" w:rsidP="00872E15">
            <w:pPr>
              <w:rPr>
                <w:rFonts w:asciiTheme="minorHAnsi" w:hAnsiTheme="minorHAnsi"/>
                <w:color w:val="auto"/>
                <w:sz w:val="20"/>
                <w:szCs w:val="20"/>
              </w:rPr>
            </w:pPr>
            <w:r>
              <w:rPr>
                <w:rFonts w:asciiTheme="minorHAnsi" w:hAnsiTheme="minorHAnsi"/>
                <w:color w:val="auto"/>
                <w:sz w:val="20"/>
                <w:szCs w:val="20"/>
              </w:rPr>
              <w:t xml:space="preserve">Students will research their ideas and create their design. </w:t>
            </w:r>
          </w:p>
          <w:p w14:paraId="67D53CF6" w14:textId="7A908CCB" w:rsidR="005B34B0" w:rsidRDefault="005B34B0" w:rsidP="00872E15">
            <w:pPr>
              <w:rPr>
                <w:rFonts w:asciiTheme="minorHAnsi" w:hAnsiTheme="minorHAnsi"/>
                <w:color w:val="auto"/>
                <w:sz w:val="20"/>
                <w:szCs w:val="20"/>
              </w:rPr>
            </w:pPr>
          </w:p>
          <w:p w14:paraId="07E65326" w14:textId="051E7881" w:rsidR="009F6687" w:rsidRPr="006A395C" w:rsidRDefault="009F6687" w:rsidP="00872E15">
            <w:pPr>
              <w:rPr>
                <w:rFonts w:asciiTheme="minorHAnsi" w:hAnsiTheme="minorHAnsi"/>
                <w:color w:val="auto"/>
                <w:sz w:val="20"/>
                <w:szCs w:val="20"/>
              </w:rPr>
            </w:pPr>
            <w:r>
              <w:rPr>
                <w:rFonts w:asciiTheme="minorHAnsi" w:hAnsiTheme="minorHAnsi"/>
                <w:color w:val="auto"/>
                <w:sz w:val="20"/>
                <w:szCs w:val="20"/>
              </w:rPr>
              <w:t xml:space="preserve">Discuss with </w:t>
            </w:r>
            <w:r w:rsidR="00643A52">
              <w:rPr>
                <w:rFonts w:asciiTheme="minorHAnsi" w:hAnsiTheme="minorHAnsi"/>
                <w:color w:val="auto"/>
                <w:sz w:val="20"/>
                <w:szCs w:val="20"/>
              </w:rPr>
              <w:t>students’</w:t>
            </w:r>
            <w:r>
              <w:rPr>
                <w:rFonts w:asciiTheme="minorHAnsi" w:hAnsiTheme="minorHAnsi"/>
                <w:color w:val="auto"/>
                <w:sz w:val="20"/>
                <w:szCs w:val="20"/>
              </w:rPr>
              <w:t xml:space="preserve"> installation art.  </w:t>
            </w:r>
            <w:r w:rsidR="00643A52">
              <w:rPr>
                <w:rFonts w:asciiTheme="minorHAnsi" w:hAnsiTheme="minorHAnsi"/>
                <w:color w:val="auto"/>
                <w:sz w:val="20"/>
                <w:szCs w:val="20"/>
              </w:rPr>
              <w:t xml:space="preserve">Students can display their finished flower sculpture with their classmates in a specific setting. </w:t>
            </w:r>
          </w:p>
          <w:p w14:paraId="4CD465D3" w14:textId="37C6CF8F" w:rsidR="00EF20F2" w:rsidRPr="00F67A84" w:rsidRDefault="00EF20F2">
            <w:pPr>
              <w:rPr>
                <w:rFonts w:asciiTheme="minorHAnsi" w:hAnsiTheme="minorHAnsi"/>
                <w:color w:val="FF0000"/>
                <w:sz w:val="20"/>
                <w:szCs w:val="20"/>
              </w:rPr>
            </w:pPr>
          </w:p>
        </w:tc>
        <w:tc>
          <w:tcPr>
            <w:tcW w:w="5898" w:type="dxa"/>
            <w:gridSpan w:val="5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15CFEED1" w14:textId="77777777" w:rsidR="003909F5" w:rsidRDefault="003909F5" w:rsidP="003909F5">
            <w:pPr>
              <w:pStyle w:val="NormalWeb"/>
              <w:numPr>
                <w:ilvl w:val="0"/>
                <w:numId w:val="6"/>
              </w:numPr>
              <w:spacing w:before="0" w:beforeAutospacing="0" w:after="0" w:afterAutospacing="0"/>
              <w:textAlignment w:val="baseline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Practice and planning in sketchbook</w:t>
            </w:r>
          </w:p>
          <w:p w14:paraId="65098CA2" w14:textId="77777777" w:rsidR="003909F5" w:rsidRDefault="003909F5" w:rsidP="003909F5">
            <w:pPr>
              <w:pStyle w:val="NormalWeb"/>
              <w:numPr>
                <w:ilvl w:val="0"/>
                <w:numId w:val="6"/>
              </w:numPr>
              <w:spacing w:before="0" w:beforeAutospacing="0" w:after="0" w:afterAutospacing="0"/>
              <w:textAlignment w:val="baseline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Performance on project</w:t>
            </w:r>
          </w:p>
          <w:p w14:paraId="3A651258" w14:textId="77777777" w:rsidR="003909F5" w:rsidRDefault="003909F5" w:rsidP="003909F5">
            <w:pPr>
              <w:pStyle w:val="NormalWeb"/>
              <w:numPr>
                <w:ilvl w:val="0"/>
                <w:numId w:val="6"/>
              </w:numPr>
              <w:spacing w:before="0" w:beforeAutospacing="0" w:after="0" w:afterAutospacing="0"/>
              <w:textAlignment w:val="baseline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Project reflection and critiques</w:t>
            </w:r>
          </w:p>
          <w:p w14:paraId="527D9E99" w14:textId="77777777" w:rsidR="003909F5" w:rsidRDefault="003909F5" w:rsidP="003909F5">
            <w:pPr>
              <w:pStyle w:val="NormalWeb"/>
              <w:numPr>
                <w:ilvl w:val="0"/>
                <w:numId w:val="6"/>
              </w:numPr>
              <w:spacing w:before="0" w:beforeAutospacing="0" w:after="0" w:afterAutospacing="0"/>
              <w:textAlignment w:val="baseline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Independent work vs. collaborative work</w:t>
            </w:r>
          </w:p>
          <w:p w14:paraId="30349851" w14:textId="77777777" w:rsidR="003909F5" w:rsidRDefault="003909F5" w:rsidP="00872E15">
            <w:pPr>
              <w:rPr>
                <w:rFonts w:asciiTheme="minorHAnsi" w:hAnsiTheme="minorHAnsi"/>
                <w:color w:val="auto"/>
                <w:sz w:val="20"/>
                <w:szCs w:val="20"/>
              </w:rPr>
            </w:pPr>
          </w:p>
          <w:p w14:paraId="49D9C0F9" w14:textId="0B4D514C" w:rsidR="00872E15" w:rsidRDefault="00872E15" w:rsidP="00872E15">
            <w:pPr>
              <w:rPr>
                <w:rFonts w:asciiTheme="minorHAnsi" w:hAnsiTheme="minorHAnsi"/>
                <w:color w:val="auto"/>
                <w:sz w:val="20"/>
                <w:szCs w:val="20"/>
              </w:rPr>
            </w:pPr>
            <w:r w:rsidRPr="006A395C">
              <w:rPr>
                <w:rFonts w:asciiTheme="minorHAnsi" w:hAnsiTheme="minorHAnsi"/>
                <w:color w:val="auto"/>
                <w:sz w:val="20"/>
                <w:szCs w:val="20"/>
              </w:rPr>
              <w:t xml:space="preserve">The students will </w:t>
            </w:r>
            <w:r>
              <w:rPr>
                <w:rFonts w:asciiTheme="minorHAnsi" w:hAnsiTheme="minorHAnsi"/>
                <w:color w:val="auto"/>
                <w:sz w:val="20"/>
                <w:szCs w:val="20"/>
              </w:rPr>
              <w:t xml:space="preserve">begin by planning out their tile designs in their sketchbook. The students will look up reference pictures and inspiration online.  </w:t>
            </w:r>
          </w:p>
          <w:p w14:paraId="41CCDAF0" w14:textId="77777777" w:rsidR="00872E15" w:rsidRDefault="00872E15" w:rsidP="00872E15">
            <w:pPr>
              <w:rPr>
                <w:rFonts w:asciiTheme="minorHAnsi" w:hAnsiTheme="minorHAnsi"/>
                <w:color w:val="auto"/>
                <w:sz w:val="20"/>
                <w:szCs w:val="20"/>
              </w:rPr>
            </w:pPr>
          </w:p>
          <w:p w14:paraId="3EC0F585" w14:textId="4D237BC4" w:rsidR="00872E15" w:rsidRPr="006A395C" w:rsidRDefault="00872E15" w:rsidP="00872E15">
            <w:pPr>
              <w:rPr>
                <w:rFonts w:asciiTheme="minorHAnsi" w:hAnsiTheme="minorHAnsi"/>
                <w:color w:val="auto"/>
                <w:sz w:val="20"/>
                <w:szCs w:val="20"/>
              </w:rPr>
            </w:pPr>
            <w:r>
              <w:rPr>
                <w:rFonts w:asciiTheme="minorHAnsi" w:hAnsiTheme="minorHAnsi"/>
                <w:color w:val="auto"/>
                <w:sz w:val="20"/>
                <w:szCs w:val="20"/>
              </w:rPr>
              <w:t>Students will look</w:t>
            </w:r>
            <w:r w:rsidR="0043272B">
              <w:rPr>
                <w:rFonts w:asciiTheme="minorHAnsi" w:hAnsiTheme="minorHAnsi"/>
                <w:color w:val="auto"/>
                <w:sz w:val="20"/>
                <w:szCs w:val="20"/>
              </w:rPr>
              <w:t xml:space="preserve"> be able to look at </w:t>
            </w:r>
            <w:r w:rsidR="005B34B0">
              <w:rPr>
                <w:rFonts w:asciiTheme="minorHAnsi" w:hAnsiTheme="minorHAnsi"/>
                <w:color w:val="auto"/>
                <w:sz w:val="20"/>
                <w:szCs w:val="20"/>
              </w:rPr>
              <w:t>classmates’</w:t>
            </w:r>
            <w:r w:rsidR="0043272B">
              <w:rPr>
                <w:rFonts w:asciiTheme="minorHAnsi" w:hAnsiTheme="minorHAnsi"/>
                <w:color w:val="auto"/>
                <w:sz w:val="20"/>
                <w:szCs w:val="20"/>
              </w:rPr>
              <w:t xml:space="preserve"> projects and discuss layout, design, and construction. </w:t>
            </w:r>
          </w:p>
          <w:p w14:paraId="0B97B41B" w14:textId="77777777" w:rsidR="00872E15" w:rsidRDefault="00872E15" w:rsidP="00872E15">
            <w:pPr>
              <w:rPr>
                <w:rFonts w:asciiTheme="minorHAnsi" w:hAnsiTheme="minorHAnsi"/>
                <w:color w:val="auto"/>
                <w:sz w:val="20"/>
                <w:szCs w:val="20"/>
              </w:rPr>
            </w:pPr>
          </w:p>
          <w:p w14:paraId="44BE40C4" w14:textId="77777777" w:rsidR="00EF20F2" w:rsidRDefault="00872E15" w:rsidP="00872E15">
            <w:pPr>
              <w:rPr>
                <w:rFonts w:asciiTheme="minorHAnsi" w:hAnsiTheme="minorHAnsi"/>
                <w:color w:val="auto"/>
                <w:sz w:val="20"/>
                <w:szCs w:val="20"/>
              </w:rPr>
            </w:pPr>
            <w:r>
              <w:rPr>
                <w:rFonts w:asciiTheme="minorHAnsi" w:hAnsiTheme="minorHAnsi"/>
                <w:color w:val="auto"/>
                <w:sz w:val="20"/>
                <w:szCs w:val="20"/>
              </w:rPr>
              <w:t>Students will reflect on their work.</w:t>
            </w:r>
          </w:p>
          <w:p w14:paraId="6C4D6EBC" w14:textId="77777777" w:rsidR="00643A52" w:rsidRDefault="00643A52" w:rsidP="00872E15">
            <w:pPr>
              <w:rPr>
                <w:rFonts w:asciiTheme="minorHAnsi" w:hAnsiTheme="minorHAnsi"/>
                <w:color w:val="auto"/>
                <w:sz w:val="20"/>
                <w:szCs w:val="20"/>
              </w:rPr>
            </w:pPr>
          </w:p>
          <w:p w14:paraId="128DBFE0" w14:textId="263B2752" w:rsidR="00643A52" w:rsidRDefault="00643A52" w:rsidP="00872E15"/>
        </w:tc>
      </w:tr>
      <w:tr w:rsidR="00872E15" w14:paraId="595B8EE0" w14:textId="77777777" w:rsidTr="006D549A">
        <w:trPr>
          <w:trHeight w:val="840"/>
          <w:jc w:val="center"/>
        </w:trPr>
        <w:tc>
          <w:tcPr>
            <w:tcW w:w="2851" w:type="dxa"/>
            <w:shd w:val="clear" w:color="auto" w:fill="F2F2F2" w:themeFill="background1" w:themeFillShade="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14B50197" w14:textId="77777777" w:rsidR="00872E15" w:rsidRPr="006D549A" w:rsidRDefault="00872E15" w:rsidP="00872E15">
            <w:pPr>
              <w:rPr>
                <w:color w:val="auto"/>
              </w:rPr>
            </w:pPr>
            <w:r w:rsidRPr="006D549A">
              <w:rPr>
                <w:rFonts w:ascii="Calibri" w:eastAsia="Calibri" w:hAnsi="Calibri" w:cs="Calibri"/>
                <w:b/>
                <w:color w:val="auto"/>
                <w:sz w:val="20"/>
                <w:szCs w:val="20"/>
              </w:rPr>
              <w:t>Integration of Technology</w:t>
            </w:r>
          </w:p>
        </w:tc>
        <w:tc>
          <w:tcPr>
            <w:tcW w:w="11862" w:type="dxa"/>
            <w:gridSpan w:val="10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7F0AB8AC" w14:textId="323FA138" w:rsidR="00872E15" w:rsidRPr="00F67A84" w:rsidRDefault="00872E15" w:rsidP="00872E15">
            <w:pPr>
              <w:rPr>
                <w:sz w:val="20"/>
                <w:szCs w:val="20"/>
              </w:rPr>
            </w:pPr>
            <w:r w:rsidRPr="0054226C">
              <w:rPr>
                <w:color w:val="auto"/>
                <w:sz w:val="20"/>
                <w:szCs w:val="20"/>
              </w:rPr>
              <w:t xml:space="preserve">Resources will be posted to Schoology Classroom.  PowerPoint showing examples.  Students will also research their own ideas and collect reference pictures. </w:t>
            </w:r>
          </w:p>
        </w:tc>
      </w:tr>
      <w:tr w:rsidR="00872E15" w14:paraId="1E80FB12" w14:textId="77777777" w:rsidTr="006D549A">
        <w:trPr>
          <w:trHeight w:val="840"/>
          <w:jc w:val="center"/>
        </w:trPr>
        <w:tc>
          <w:tcPr>
            <w:tcW w:w="2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288512E6" w14:textId="77777777" w:rsidR="00872E15" w:rsidRPr="006D549A" w:rsidRDefault="00872E15" w:rsidP="00872E15">
            <w:pPr>
              <w:rPr>
                <w:color w:val="auto"/>
              </w:rPr>
            </w:pPr>
            <w:r w:rsidRPr="006D549A">
              <w:rPr>
                <w:rFonts w:ascii="Calibri" w:eastAsia="Calibri" w:hAnsi="Calibri" w:cs="Calibri"/>
                <w:b/>
                <w:color w:val="auto"/>
                <w:sz w:val="20"/>
                <w:szCs w:val="20"/>
              </w:rPr>
              <w:t>Cross-curricular Standards</w:t>
            </w:r>
          </w:p>
        </w:tc>
        <w:tc>
          <w:tcPr>
            <w:tcW w:w="4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76932766" w14:textId="3FA9045C" w:rsidR="008E5C24" w:rsidRDefault="008E5C24" w:rsidP="008E5C24">
            <w:pPr>
              <w:pStyle w:val="NormalWeb"/>
              <w:spacing w:before="0" w:beforeAutospacing="0" w:after="0" w:afterAutospacing="0"/>
              <w:rPr>
                <w:rFonts w:ascii="Cambria" w:hAnsi="Cambria"/>
                <w:color w:val="000000"/>
                <w:sz w:val="20"/>
                <w:szCs w:val="20"/>
              </w:rPr>
            </w:pPr>
            <w:r>
              <w:rPr>
                <w:rFonts w:ascii="Cambria" w:hAnsi="Cambria"/>
                <w:color w:val="000000"/>
                <w:sz w:val="20"/>
                <w:szCs w:val="20"/>
              </w:rPr>
              <w:t>• 8.1.2.NI.1: Model and describe how individuals use computers to connect to other individuals, places, information, and ideas through a network. </w:t>
            </w:r>
          </w:p>
          <w:p w14:paraId="521905CD" w14:textId="77777777" w:rsidR="008E5C24" w:rsidRDefault="008E5C24" w:rsidP="008E5C24">
            <w:pPr>
              <w:pStyle w:val="NormalWeb"/>
              <w:spacing w:before="0" w:beforeAutospacing="0" w:after="0" w:afterAutospacing="0"/>
            </w:pPr>
          </w:p>
          <w:p w14:paraId="065B607B" w14:textId="77777777" w:rsidR="008E5C24" w:rsidRDefault="008E5C24" w:rsidP="008E5C24">
            <w:pPr>
              <w:pStyle w:val="NormalWeb"/>
              <w:spacing w:before="0" w:beforeAutospacing="0" w:after="0" w:afterAutospacing="0"/>
            </w:pPr>
            <w:r>
              <w:rPr>
                <w:rFonts w:ascii="Cambria" w:hAnsi="Cambria"/>
                <w:color w:val="000000"/>
                <w:sz w:val="20"/>
                <w:szCs w:val="20"/>
              </w:rPr>
              <w:t>• 8.1.2.NI.2: Describe how the Internet enables individuals to connect with others worldwide.</w:t>
            </w:r>
          </w:p>
          <w:p w14:paraId="7C1ABA40" w14:textId="7B1D71FD" w:rsidR="00872E15" w:rsidRPr="00F67A84" w:rsidRDefault="00872E15" w:rsidP="00872E15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28682987" w14:textId="77777777" w:rsidR="00872E15" w:rsidRDefault="00872E15" w:rsidP="00872E15">
            <w:r w:rsidRPr="006D549A">
              <w:rPr>
                <w:rFonts w:ascii="Calibri" w:eastAsia="Calibri" w:hAnsi="Calibri" w:cs="Calibri"/>
                <w:b/>
                <w:color w:val="auto"/>
                <w:sz w:val="20"/>
                <w:szCs w:val="20"/>
              </w:rPr>
              <w:t>21</w:t>
            </w:r>
            <w:r w:rsidRPr="006D549A">
              <w:rPr>
                <w:rFonts w:ascii="Calibri" w:eastAsia="Calibri" w:hAnsi="Calibri" w:cs="Calibri"/>
                <w:b/>
                <w:color w:val="auto"/>
                <w:sz w:val="20"/>
                <w:szCs w:val="20"/>
                <w:vertAlign w:val="superscript"/>
              </w:rPr>
              <w:t>st</w:t>
            </w:r>
            <w:r w:rsidRPr="006D549A">
              <w:rPr>
                <w:rFonts w:ascii="Calibri" w:eastAsia="Calibri" w:hAnsi="Calibri" w:cs="Calibri"/>
                <w:b/>
                <w:color w:val="auto"/>
                <w:sz w:val="20"/>
                <w:szCs w:val="20"/>
              </w:rPr>
              <w:t xml:space="preserve"> Century Themes</w:t>
            </w:r>
          </w:p>
        </w:tc>
        <w:tc>
          <w:tcPr>
            <w:tcW w:w="49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37A3D73E" w14:textId="77777777" w:rsidR="006F6195" w:rsidRDefault="006F6195" w:rsidP="006F6195">
            <w:pPr>
              <w:pStyle w:val="NormalWeb"/>
              <w:numPr>
                <w:ilvl w:val="0"/>
                <w:numId w:val="4"/>
              </w:numPr>
              <w:spacing w:before="0" w:beforeAutospacing="0" w:after="0" w:afterAutospacing="0"/>
              <w:textAlignment w:val="baseline"/>
              <w:rPr>
                <w:rFonts w:ascii="Cambria" w:hAnsi="Cambria"/>
              </w:rPr>
            </w:pPr>
            <w:r>
              <w:t xml:space="preserve"> </w:t>
            </w:r>
            <w:r>
              <w:rPr>
                <w:rFonts w:ascii="Cambria" w:hAnsi="Cambria"/>
              </w:rPr>
              <w:t>Global awareness</w:t>
            </w:r>
          </w:p>
          <w:p w14:paraId="23853134" w14:textId="77777777" w:rsidR="006F6195" w:rsidRDefault="006F6195" w:rsidP="006F6195">
            <w:pPr>
              <w:pStyle w:val="NormalWeb"/>
              <w:numPr>
                <w:ilvl w:val="0"/>
                <w:numId w:val="4"/>
              </w:numPr>
              <w:spacing w:before="0" w:beforeAutospacing="0" w:after="0" w:afterAutospacing="0"/>
              <w:textAlignment w:val="baseline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Creativity/Innovation</w:t>
            </w:r>
          </w:p>
          <w:p w14:paraId="47BD5CE6" w14:textId="77777777" w:rsidR="006F6195" w:rsidRDefault="006F6195" w:rsidP="006F6195">
            <w:pPr>
              <w:pStyle w:val="NormalWeb"/>
              <w:numPr>
                <w:ilvl w:val="0"/>
                <w:numId w:val="4"/>
              </w:numPr>
              <w:spacing w:before="0" w:beforeAutospacing="0" w:after="0" w:afterAutospacing="0"/>
              <w:textAlignment w:val="baseline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Collaboration &amp; communication</w:t>
            </w:r>
          </w:p>
          <w:p w14:paraId="4004234F" w14:textId="77777777" w:rsidR="006F6195" w:rsidRDefault="006F6195" w:rsidP="006F6195">
            <w:pPr>
              <w:pStyle w:val="NormalWeb"/>
              <w:numPr>
                <w:ilvl w:val="0"/>
                <w:numId w:val="4"/>
              </w:numPr>
              <w:spacing w:before="0" w:beforeAutospacing="0" w:after="0" w:afterAutospacing="0"/>
              <w:textAlignment w:val="baseline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Critical thinking</w:t>
            </w:r>
          </w:p>
          <w:p w14:paraId="160A26D8" w14:textId="4978EC05" w:rsidR="00872E15" w:rsidRDefault="006F6195" w:rsidP="00D01E7D">
            <w:pPr>
              <w:pStyle w:val="NormalWeb"/>
              <w:numPr>
                <w:ilvl w:val="0"/>
                <w:numId w:val="4"/>
              </w:numPr>
              <w:spacing w:before="0" w:beforeAutospacing="0" w:after="0" w:afterAutospacing="0"/>
              <w:textAlignment w:val="baseline"/>
            </w:pPr>
            <w:r w:rsidRPr="006F6195">
              <w:t>Lifelong learners</w:t>
            </w:r>
          </w:p>
        </w:tc>
      </w:tr>
    </w:tbl>
    <w:p w14:paraId="552CA9C5" w14:textId="77777777" w:rsidR="00124550" w:rsidRDefault="00124550" w:rsidP="00C55D2D"/>
    <w:tbl>
      <w:tblPr>
        <w:tblStyle w:val="a0"/>
        <w:tblW w:w="14710" w:type="dxa"/>
        <w:tblInd w:w="-130" w:type="dxa"/>
        <w:tblBorders>
          <w:top w:val="single" w:sz="4" w:space="0" w:color="auto"/>
        </w:tblBorders>
        <w:tblCellMar>
          <w:left w:w="108" w:type="dxa"/>
          <w:right w:w="108" w:type="dxa"/>
        </w:tblCellMar>
        <w:tblLook w:val="0000" w:firstRow="0" w:lastRow="0" w:firstColumn="0" w:lastColumn="0" w:noHBand="0" w:noVBand="0"/>
      </w:tblPr>
      <w:tblGrid>
        <w:gridCol w:w="1215"/>
        <w:gridCol w:w="2394"/>
        <w:gridCol w:w="2438"/>
        <w:gridCol w:w="2232"/>
        <w:gridCol w:w="1665"/>
        <w:gridCol w:w="1543"/>
        <w:gridCol w:w="3223"/>
      </w:tblGrid>
      <w:tr w:rsidR="00124550" w14:paraId="340614BB" w14:textId="77777777" w:rsidTr="006D549A">
        <w:trPr>
          <w:trHeight w:val="100"/>
        </w:trPr>
        <w:tc>
          <w:tcPr>
            <w:tcW w:w="14710" w:type="dxa"/>
            <w:gridSpan w:val="7"/>
            <w:shd w:val="clear" w:color="auto" w:fill="82002B"/>
          </w:tcPr>
          <w:p w14:paraId="2D79C84E" w14:textId="77777777" w:rsidR="00124550" w:rsidRPr="00C55D2D" w:rsidRDefault="00DD7685" w:rsidP="003046CB">
            <w:pPr>
              <w:jc w:val="center"/>
              <w:rPr>
                <w:rFonts w:ascii="Calibri" w:eastAsia="Calibri" w:hAnsi="Calibri" w:cs="Calibri"/>
                <w:b/>
                <w:color w:val="FFFFFF" w:themeColor="background1"/>
              </w:rPr>
            </w:pPr>
            <w:r>
              <w:rPr>
                <w:rFonts w:ascii="Calibri" w:eastAsia="Calibri" w:hAnsi="Calibri" w:cs="Calibri"/>
                <w:b/>
                <w:color w:val="FFFFFF" w:themeColor="background1"/>
              </w:rPr>
              <w:t xml:space="preserve">Instructional </w:t>
            </w:r>
            <w:r w:rsidR="003046CB">
              <w:rPr>
                <w:rFonts w:ascii="Calibri" w:eastAsia="Calibri" w:hAnsi="Calibri" w:cs="Calibri"/>
                <w:b/>
                <w:color w:val="FFFFFF" w:themeColor="background1"/>
              </w:rPr>
              <w:t xml:space="preserve">Learning Plan </w:t>
            </w:r>
          </w:p>
        </w:tc>
      </w:tr>
      <w:tr w:rsidR="00EE3FAC" w14:paraId="1CAE60B0" w14:textId="77777777" w:rsidTr="006D54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15" w:type="dxa"/>
            <w:right w:w="115" w:type="dxa"/>
          </w:tblCellMar>
          <w:tblLook w:val="0400" w:firstRow="0" w:lastRow="0" w:firstColumn="0" w:lastColumn="0" w:noHBand="0" w:noVBand="1"/>
        </w:tblPrEx>
        <w:tc>
          <w:tcPr>
            <w:tcW w:w="1215" w:type="dxa"/>
            <w:shd w:val="clear" w:color="auto" w:fill="FFD966" w:themeFill="accent4" w:themeFillTint="99"/>
          </w:tcPr>
          <w:p w14:paraId="68560CD8" w14:textId="77777777" w:rsidR="00EF20F2" w:rsidRDefault="00CA7AF8" w:rsidP="00124550">
            <w:pPr>
              <w:contextualSpacing w:val="0"/>
              <w:jc w:val="center"/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lastRenderedPageBreak/>
              <w:t>Timeframe</w:t>
            </w:r>
            <w:r w:rsidR="00CC3F01">
              <w:rPr>
                <w:rFonts w:ascii="Calibri" w:eastAsia="Calibri" w:hAnsi="Calibri" w:cs="Calibri"/>
                <w:b/>
                <w:sz w:val="18"/>
                <w:szCs w:val="18"/>
              </w:rPr>
              <w:t xml:space="preserve"> &amp; Dates </w:t>
            </w:r>
          </w:p>
        </w:tc>
        <w:tc>
          <w:tcPr>
            <w:tcW w:w="2394" w:type="dxa"/>
            <w:shd w:val="clear" w:color="auto" w:fill="FFD966" w:themeFill="accent4" w:themeFillTint="99"/>
          </w:tcPr>
          <w:p w14:paraId="48379C2D" w14:textId="77777777" w:rsidR="00EF20F2" w:rsidRDefault="00CA7AF8" w:rsidP="00124550">
            <w:pPr>
              <w:contextualSpacing w:val="0"/>
              <w:jc w:val="center"/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Learning Goal(s)</w:t>
            </w:r>
          </w:p>
          <w:p w14:paraId="186F3ECB" w14:textId="77777777" w:rsidR="00EF20F2" w:rsidRDefault="00CA7AF8" w:rsidP="00124550">
            <w:pPr>
              <w:contextualSpacing w:val="0"/>
              <w:jc w:val="center"/>
            </w:pPr>
            <w:r>
              <w:rPr>
                <w:rFonts w:ascii="Calibri" w:eastAsia="Calibri" w:hAnsi="Calibri" w:cs="Calibri"/>
                <w:b/>
                <w:i/>
                <w:sz w:val="18"/>
                <w:szCs w:val="18"/>
              </w:rPr>
              <w:t>(Attach corresponding standards)</w:t>
            </w:r>
          </w:p>
        </w:tc>
        <w:tc>
          <w:tcPr>
            <w:tcW w:w="2438" w:type="dxa"/>
            <w:shd w:val="clear" w:color="auto" w:fill="FFD966" w:themeFill="accent4" w:themeFillTint="99"/>
          </w:tcPr>
          <w:p w14:paraId="7EC8C06B" w14:textId="77777777" w:rsidR="00EF20F2" w:rsidRDefault="00CA7AF8" w:rsidP="00124550">
            <w:pPr>
              <w:contextualSpacing w:val="0"/>
              <w:jc w:val="center"/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 xml:space="preserve">Learning Objective(s) </w:t>
            </w:r>
          </w:p>
          <w:p w14:paraId="768ABE6E" w14:textId="77777777" w:rsidR="00EF20F2" w:rsidRDefault="00CA7AF8" w:rsidP="00124550">
            <w:pPr>
              <w:contextualSpacing w:val="0"/>
              <w:jc w:val="center"/>
            </w:pPr>
            <w:r>
              <w:rPr>
                <w:rFonts w:ascii="Calibri" w:eastAsia="Calibri" w:hAnsi="Calibri" w:cs="Calibri"/>
                <w:b/>
                <w:i/>
                <w:sz w:val="18"/>
                <w:szCs w:val="18"/>
              </w:rPr>
              <w:t>(in order in which they are taught)</w:t>
            </w:r>
          </w:p>
          <w:p w14:paraId="43B88203" w14:textId="77777777" w:rsidR="00EF20F2" w:rsidRDefault="00EF20F2" w:rsidP="00124550">
            <w:pPr>
              <w:contextualSpacing w:val="0"/>
              <w:jc w:val="center"/>
            </w:pPr>
          </w:p>
        </w:tc>
        <w:tc>
          <w:tcPr>
            <w:tcW w:w="2232" w:type="dxa"/>
            <w:shd w:val="clear" w:color="auto" w:fill="FFD966" w:themeFill="accent4" w:themeFillTint="99"/>
          </w:tcPr>
          <w:p w14:paraId="18609744" w14:textId="77777777" w:rsidR="00EF20F2" w:rsidRDefault="00CA7AF8" w:rsidP="00C55D2D">
            <w:pPr>
              <w:contextualSpacing w:val="0"/>
              <w:jc w:val="center"/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 xml:space="preserve">Instructional Strategies/Student </w:t>
            </w:r>
            <w:r w:rsidR="00C55D2D">
              <w:rPr>
                <w:rFonts w:ascii="Calibri" w:eastAsia="Calibri" w:hAnsi="Calibri" w:cs="Calibri"/>
                <w:b/>
                <w:sz w:val="18"/>
                <w:szCs w:val="18"/>
              </w:rPr>
              <w:t>Activities</w:t>
            </w:r>
          </w:p>
        </w:tc>
        <w:tc>
          <w:tcPr>
            <w:tcW w:w="1665" w:type="dxa"/>
            <w:shd w:val="clear" w:color="auto" w:fill="FFD966" w:themeFill="accent4" w:themeFillTint="99"/>
          </w:tcPr>
          <w:p w14:paraId="4C97CDF0" w14:textId="77777777" w:rsidR="00EF20F2" w:rsidRDefault="00CA7AF8" w:rsidP="00124550">
            <w:pPr>
              <w:contextualSpacing w:val="0"/>
              <w:jc w:val="center"/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Formative Assessments</w:t>
            </w:r>
          </w:p>
        </w:tc>
        <w:tc>
          <w:tcPr>
            <w:tcW w:w="1543" w:type="dxa"/>
            <w:shd w:val="clear" w:color="auto" w:fill="FFD966" w:themeFill="accent4" w:themeFillTint="99"/>
          </w:tcPr>
          <w:p w14:paraId="76C45FE7" w14:textId="77777777" w:rsidR="00EF20F2" w:rsidRDefault="00CA7AF8" w:rsidP="00124550">
            <w:pPr>
              <w:contextualSpacing w:val="0"/>
              <w:jc w:val="center"/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Resources</w:t>
            </w:r>
          </w:p>
          <w:p w14:paraId="66A01A73" w14:textId="77777777" w:rsidR="00EF20F2" w:rsidRDefault="00EF20F2" w:rsidP="00124550">
            <w:pPr>
              <w:contextualSpacing w:val="0"/>
              <w:jc w:val="center"/>
            </w:pPr>
          </w:p>
        </w:tc>
        <w:tc>
          <w:tcPr>
            <w:tcW w:w="3223" w:type="dxa"/>
            <w:shd w:val="clear" w:color="auto" w:fill="FFD966" w:themeFill="accent4" w:themeFillTint="99"/>
          </w:tcPr>
          <w:p w14:paraId="27239F98" w14:textId="77777777" w:rsidR="00EF20F2" w:rsidRDefault="00CA7AF8" w:rsidP="00124550">
            <w:pPr>
              <w:contextualSpacing w:val="0"/>
              <w:jc w:val="center"/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Reflections</w:t>
            </w:r>
          </w:p>
        </w:tc>
      </w:tr>
      <w:tr w:rsidR="004727F9" w14:paraId="3B622FDB" w14:textId="77777777" w:rsidTr="00C55D2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15" w:type="dxa"/>
            <w:right w:w="115" w:type="dxa"/>
          </w:tblCellMar>
          <w:tblLook w:val="0400" w:firstRow="0" w:lastRow="0" w:firstColumn="0" w:lastColumn="0" w:noHBand="0" w:noVBand="1"/>
        </w:tblPrEx>
        <w:tc>
          <w:tcPr>
            <w:tcW w:w="1215" w:type="dxa"/>
          </w:tcPr>
          <w:p w14:paraId="42359174" w14:textId="77777777" w:rsidR="004727F9" w:rsidRDefault="004727F9" w:rsidP="004727F9">
            <w:pPr>
              <w:contextualSpacing w:val="0"/>
              <w:jc w:val="center"/>
              <w:rPr>
                <w:rFonts w:cs="Calibri"/>
                <w:color w:val="FF0000"/>
                <w:sz w:val="20"/>
                <w:szCs w:val="20"/>
              </w:rPr>
            </w:pPr>
            <w:r>
              <w:rPr>
                <w:rFonts w:cs="Calibri"/>
                <w:color w:val="FF0000"/>
                <w:sz w:val="20"/>
                <w:szCs w:val="20"/>
              </w:rPr>
              <w:t>Unit 4</w:t>
            </w:r>
          </w:p>
          <w:p w14:paraId="27E3A42E" w14:textId="77777777" w:rsidR="008773EA" w:rsidRDefault="008773EA" w:rsidP="004727F9">
            <w:pPr>
              <w:contextualSpacing w:val="0"/>
              <w:jc w:val="center"/>
              <w:rPr>
                <w:rFonts w:cs="Calibri"/>
                <w:color w:val="FF0000"/>
                <w:sz w:val="20"/>
                <w:szCs w:val="20"/>
              </w:rPr>
            </w:pPr>
          </w:p>
          <w:p w14:paraId="2A709293" w14:textId="678E599C" w:rsidR="008773EA" w:rsidRPr="00BF372A" w:rsidRDefault="008773EA" w:rsidP="004727F9">
            <w:pPr>
              <w:contextualSpacing w:val="0"/>
              <w:jc w:val="center"/>
              <w:rPr>
                <w:rFonts w:cs="Calibri"/>
                <w:color w:val="FF0000"/>
                <w:sz w:val="20"/>
                <w:szCs w:val="20"/>
              </w:rPr>
            </w:pPr>
            <w:r>
              <w:rPr>
                <w:rFonts w:cs="Calibri"/>
                <w:color w:val="FF0000"/>
                <w:sz w:val="20"/>
                <w:szCs w:val="20"/>
              </w:rPr>
              <w:t>Relief Flower Sculptures</w:t>
            </w:r>
          </w:p>
        </w:tc>
        <w:tc>
          <w:tcPr>
            <w:tcW w:w="2394" w:type="dxa"/>
          </w:tcPr>
          <w:p w14:paraId="6B121BFC" w14:textId="4CFEE324" w:rsidR="004727F9" w:rsidRPr="00966E5F" w:rsidRDefault="004727F9" w:rsidP="004727F9">
            <w:pPr>
              <w:contextualSpacing w:val="0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966E5F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T</w:t>
            </w:r>
            <w:r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 xml:space="preserve">o </w:t>
            </w:r>
            <w:r w:rsidRPr="00966E5F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 xml:space="preserve">demonstrate the </w:t>
            </w:r>
            <w:r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 xml:space="preserve">slab technique to create their project. </w:t>
            </w:r>
          </w:p>
          <w:p w14:paraId="30C88D95" w14:textId="77777777" w:rsidR="004727F9" w:rsidRDefault="004727F9" w:rsidP="004727F9">
            <w:pPr>
              <w:contextualSpacing w:val="0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18EC4A7F" w14:textId="31C106B2" w:rsidR="004727F9" w:rsidRDefault="004727F9" w:rsidP="004727F9">
            <w:pPr>
              <w:contextualSpacing w:val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To create a relief flower sculpture.  </w:t>
            </w:r>
          </w:p>
          <w:p w14:paraId="3BF2BAE9" w14:textId="77777777" w:rsidR="004727F9" w:rsidRDefault="004727F9" w:rsidP="004727F9">
            <w:pPr>
              <w:contextualSpacing w:val="0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69F94F23" w14:textId="77777777" w:rsidR="004727F9" w:rsidRDefault="004727F9" w:rsidP="004727F9">
            <w:pPr>
              <w:contextualSpacing w:val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To use prior knowledge of combining 2 pieces of clay together by scoring and slipping.  </w:t>
            </w:r>
          </w:p>
          <w:p w14:paraId="3BB3CEC5" w14:textId="34C1E6F3" w:rsidR="004727F9" w:rsidRPr="00CC3F01" w:rsidRDefault="004727F9" w:rsidP="004727F9">
            <w:pPr>
              <w:contextualSpacing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438" w:type="dxa"/>
          </w:tcPr>
          <w:p w14:paraId="63FDC86E" w14:textId="63016D0E" w:rsidR="004727F9" w:rsidRDefault="004727F9" w:rsidP="004727F9">
            <w:pPr>
              <w:contextualSpacing w:val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The students will apply their skills in slab construction.  </w:t>
            </w:r>
          </w:p>
          <w:p w14:paraId="19FF1E3F" w14:textId="77777777" w:rsidR="004727F9" w:rsidRDefault="004727F9" w:rsidP="004727F9">
            <w:pPr>
              <w:contextualSpacing w:val="0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6B381B25" w14:textId="1DBBA99B" w:rsidR="004727F9" w:rsidRDefault="004727F9" w:rsidP="004727F9">
            <w:pPr>
              <w:contextualSpacing w:val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The students will understand how to create a relief sculpture. </w:t>
            </w:r>
          </w:p>
          <w:p w14:paraId="5F76E8B5" w14:textId="77777777" w:rsidR="001B0EAC" w:rsidRDefault="001B0EAC" w:rsidP="004727F9">
            <w:pPr>
              <w:contextualSpacing w:val="0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7F672F1C" w14:textId="45FB9459" w:rsidR="001B0EAC" w:rsidRDefault="001B0EAC" w:rsidP="004727F9">
            <w:pPr>
              <w:contextualSpacing w:val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The students will learn how prop up wet clay to dry in the shape desired. </w:t>
            </w:r>
          </w:p>
          <w:p w14:paraId="6276467C" w14:textId="77777777" w:rsidR="004727F9" w:rsidRDefault="004727F9" w:rsidP="004727F9">
            <w:pPr>
              <w:contextualSpacing w:val="0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6E7B008D" w14:textId="77777777" w:rsidR="004727F9" w:rsidRDefault="004727F9" w:rsidP="004727F9">
            <w:pPr>
              <w:contextualSpacing w:val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The students will apply prior knowledge of combining 2 pieces of clay together. </w:t>
            </w:r>
          </w:p>
          <w:p w14:paraId="7C102C56" w14:textId="78ADAE71" w:rsidR="004727F9" w:rsidRPr="00CC3F01" w:rsidRDefault="004727F9" w:rsidP="004727F9">
            <w:pPr>
              <w:contextualSpacing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32" w:type="dxa"/>
          </w:tcPr>
          <w:p w14:paraId="007F56F7" w14:textId="77777777" w:rsidR="00130697" w:rsidRDefault="004727F9" w:rsidP="004727F9">
            <w:pPr>
              <w:contextualSpacing w:val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The students will look at a PowerPoint with project examples. </w:t>
            </w:r>
            <w:r w:rsidRPr="00C85B61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 </w:t>
            </w:r>
          </w:p>
          <w:p w14:paraId="6C5114BD" w14:textId="77777777" w:rsidR="00130697" w:rsidRDefault="00130697" w:rsidP="004727F9">
            <w:pPr>
              <w:contextualSpacing w:val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  <w:p w14:paraId="1DAB81F3" w14:textId="1B040BB6" w:rsidR="004727F9" w:rsidRDefault="00130697" w:rsidP="004727F9">
            <w:pPr>
              <w:contextualSpacing w:val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The students will watch demonstration on </w:t>
            </w:r>
            <w:r w:rsidR="004727F9" w:rsidRPr="00C85B61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how </w:t>
            </w:r>
            <w:r w:rsidR="004727F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to create the</w:t>
            </w: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 relief flower sculpture. </w:t>
            </w:r>
          </w:p>
          <w:p w14:paraId="08B24F9C" w14:textId="77777777" w:rsidR="004727F9" w:rsidRPr="00C85B61" w:rsidRDefault="004727F9" w:rsidP="004727F9">
            <w:pPr>
              <w:contextualSpacing w:val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  <w:p w14:paraId="57A50DB5" w14:textId="0BD939C5" w:rsidR="004727F9" w:rsidRDefault="004727F9" w:rsidP="004727F9">
            <w:pPr>
              <w:contextualSpacing w:val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C85B61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Students will </w:t>
            </w: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research relief clay flower </w:t>
            </w:r>
            <w:r w:rsidR="00130697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sculptures and design their idea in their sketchbook. </w:t>
            </w:r>
          </w:p>
          <w:p w14:paraId="4A1391BF" w14:textId="77777777" w:rsidR="004727F9" w:rsidRDefault="004727F9" w:rsidP="004727F9">
            <w:pPr>
              <w:contextualSpacing w:val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  <w:p w14:paraId="3E8283F8" w14:textId="77777777" w:rsidR="00130697" w:rsidRDefault="004727F9" w:rsidP="004727F9">
            <w:pPr>
              <w:contextualSpacing w:val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The students will set up their workstations and create their slab</w:t>
            </w:r>
            <w:r w:rsidR="00130697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s for the base and the petals of the flowers. </w:t>
            </w:r>
          </w:p>
          <w:p w14:paraId="16F77DBD" w14:textId="77777777" w:rsidR="00130697" w:rsidRDefault="00130697" w:rsidP="004727F9">
            <w:pPr>
              <w:contextualSpacing w:val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  <w:p w14:paraId="6BCB2CD1" w14:textId="11305671" w:rsidR="004727F9" w:rsidRDefault="00130697" w:rsidP="004727F9">
            <w:pPr>
              <w:contextualSpacing w:val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The students will score and slip their petals to the base. </w:t>
            </w:r>
            <w:r w:rsidR="004727F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 </w:t>
            </w:r>
            <w:r w:rsidR="001B0EAC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The students will use paper towels to prop up the petals. </w:t>
            </w:r>
          </w:p>
          <w:p w14:paraId="6C83455C" w14:textId="77777777" w:rsidR="004727F9" w:rsidRDefault="004727F9" w:rsidP="004727F9">
            <w:pPr>
              <w:contextualSpacing w:val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  <w:p w14:paraId="41E07DF8" w14:textId="2FA57BDE" w:rsidR="004727F9" w:rsidRPr="00A7668E" w:rsidRDefault="004727F9" w:rsidP="004727F9">
            <w:pPr>
              <w:contextualSpacing w:val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The students will share their work and ideas with their classmates. </w:t>
            </w:r>
          </w:p>
        </w:tc>
        <w:tc>
          <w:tcPr>
            <w:tcW w:w="1665" w:type="dxa"/>
          </w:tcPr>
          <w:p w14:paraId="49420180" w14:textId="77777777" w:rsidR="003F5E94" w:rsidRPr="000D606C" w:rsidRDefault="003F5E94" w:rsidP="003F5E94">
            <w:pPr>
              <w:contextualSpacing w:val="0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0D606C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 xml:space="preserve">Students will be assessed on their finished tile product. </w:t>
            </w:r>
          </w:p>
          <w:p w14:paraId="0440554F" w14:textId="77777777" w:rsidR="003F5E94" w:rsidRPr="000D606C" w:rsidRDefault="003F5E94" w:rsidP="003F5E94">
            <w:pPr>
              <w:contextualSpacing w:val="0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</w:p>
          <w:p w14:paraId="331567F4" w14:textId="13494301" w:rsidR="003F5E94" w:rsidRPr="000D606C" w:rsidRDefault="003F5E94" w:rsidP="003F5E94">
            <w:pPr>
              <w:contextualSpacing w:val="0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0D606C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The students will be grade</w:t>
            </w:r>
            <w:r w:rsidR="002F1983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d</w:t>
            </w:r>
            <w:r w:rsidRPr="000D606C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 xml:space="preserve"> based on the criteria for the project. </w:t>
            </w:r>
          </w:p>
          <w:p w14:paraId="5C4D5ED8" w14:textId="67573058" w:rsidR="004727F9" w:rsidRPr="00CC3F01" w:rsidRDefault="004727F9" w:rsidP="004727F9">
            <w:pPr>
              <w:contextualSpacing w:val="0"/>
              <w:rPr>
                <w:rFonts w:asciiTheme="minorHAnsi" w:hAnsiTheme="minorHAnsi" w:cstheme="minorHAnsi"/>
              </w:rPr>
            </w:pPr>
          </w:p>
        </w:tc>
        <w:tc>
          <w:tcPr>
            <w:tcW w:w="1543" w:type="dxa"/>
          </w:tcPr>
          <w:p w14:paraId="0D95CE94" w14:textId="77777777" w:rsidR="00A7668E" w:rsidRDefault="004727F9" w:rsidP="00A7668E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CC3F01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 xml:space="preserve"> </w:t>
            </w:r>
            <w:r w:rsidR="00A7668E" w:rsidRPr="007A212F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PowerPoint posted to Schoology.  </w:t>
            </w:r>
          </w:p>
          <w:p w14:paraId="4722BC56" w14:textId="77777777" w:rsidR="00A7668E" w:rsidRDefault="00A7668E" w:rsidP="00A7668E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  <w:p w14:paraId="1AA00E67" w14:textId="77777777" w:rsidR="00A7668E" w:rsidRDefault="00A7668E" w:rsidP="00A7668E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Handouts</w:t>
            </w:r>
          </w:p>
          <w:p w14:paraId="0955531F" w14:textId="77777777" w:rsidR="00A7668E" w:rsidRDefault="00A7668E" w:rsidP="00A7668E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  <w:p w14:paraId="29628D9A" w14:textId="77777777" w:rsidR="00A7668E" w:rsidRPr="007A212F" w:rsidRDefault="00A7668E" w:rsidP="00A7668E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Students can use google search to look up their own examples. </w:t>
            </w:r>
          </w:p>
          <w:p w14:paraId="1F3C76D0" w14:textId="44DF0F68" w:rsidR="004727F9" w:rsidRPr="00CC3F01" w:rsidRDefault="004727F9" w:rsidP="004727F9">
            <w:pPr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</w:p>
        </w:tc>
        <w:tc>
          <w:tcPr>
            <w:tcW w:w="3223" w:type="dxa"/>
          </w:tcPr>
          <w:p w14:paraId="28C4AFEA" w14:textId="77777777" w:rsidR="00A7668E" w:rsidRPr="000D606C" w:rsidRDefault="00A7668E" w:rsidP="00A7668E">
            <w:pPr>
              <w:contextualSpacing w:val="0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0D606C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 xml:space="preserve">Students will discuss their projects with their classmates and receive feedback. </w:t>
            </w:r>
          </w:p>
          <w:p w14:paraId="1C9D6892" w14:textId="77777777" w:rsidR="00A7668E" w:rsidRPr="000D606C" w:rsidRDefault="00A7668E" w:rsidP="00A7668E">
            <w:pPr>
              <w:contextualSpacing w:val="0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</w:p>
          <w:p w14:paraId="41A03D73" w14:textId="7FBB6F0F" w:rsidR="004727F9" w:rsidRPr="00226259" w:rsidRDefault="00A7668E" w:rsidP="00A7668E">
            <w:pPr>
              <w:contextualSpacing w:val="0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0D606C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Students will express their thoughts on their project to the teacher throughout the creation process</w:t>
            </w:r>
            <w:r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.</w:t>
            </w:r>
          </w:p>
        </w:tc>
      </w:tr>
      <w:tr w:rsidR="004727F9" w14:paraId="364B2AB7" w14:textId="77777777" w:rsidTr="0022625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15" w:type="dxa"/>
            <w:right w:w="115" w:type="dxa"/>
          </w:tblCellMar>
          <w:tblLook w:val="0400" w:firstRow="0" w:lastRow="0" w:firstColumn="0" w:lastColumn="0" w:noHBand="0" w:noVBand="1"/>
        </w:tblPrEx>
        <w:tc>
          <w:tcPr>
            <w:tcW w:w="14710" w:type="dxa"/>
            <w:gridSpan w:val="7"/>
            <w:shd w:val="clear" w:color="auto" w:fill="FFD966" w:themeFill="accent4" w:themeFillTint="99"/>
          </w:tcPr>
          <w:p w14:paraId="786542A0" w14:textId="5F89EDE9" w:rsidR="0070579F" w:rsidRDefault="004727F9" w:rsidP="004727F9">
            <w:pPr>
              <w:contextualSpacing w:val="0"/>
              <w:jc w:val="center"/>
            </w:pPr>
            <w:r>
              <w:t xml:space="preserve">END OF UNIT SUMMATIVE </w:t>
            </w:r>
            <w:r w:rsidR="0070579F">
              <w:t>–</w:t>
            </w:r>
            <w:r>
              <w:t xml:space="preserve"> </w:t>
            </w:r>
          </w:p>
          <w:p w14:paraId="67941088" w14:textId="29270185" w:rsidR="0070579F" w:rsidRDefault="0070579F" w:rsidP="0070579F">
            <w:pPr>
              <w:contextualSpacing w:val="0"/>
            </w:pPr>
            <w:r>
              <w:t>The students will be assessed on their finished project</w:t>
            </w:r>
          </w:p>
        </w:tc>
      </w:tr>
      <w:tr w:rsidR="004727F9" w14:paraId="0058A4F1" w14:textId="77777777" w:rsidTr="00C55D2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15" w:type="dxa"/>
            <w:right w:w="115" w:type="dxa"/>
          </w:tblCellMar>
          <w:tblLook w:val="0400" w:firstRow="0" w:lastRow="0" w:firstColumn="0" w:lastColumn="0" w:noHBand="0" w:noVBand="1"/>
        </w:tblPrEx>
        <w:tc>
          <w:tcPr>
            <w:tcW w:w="1215" w:type="dxa"/>
          </w:tcPr>
          <w:p w14:paraId="04678236" w14:textId="77777777" w:rsidR="004727F9" w:rsidRDefault="004727F9" w:rsidP="004727F9">
            <w:pPr>
              <w:contextualSpacing w:val="0"/>
            </w:pPr>
          </w:p>
        </w:tc>
        <w:tc>
          <w:tcPr>
            <w:tcW w:w="2394" w:type="dxa"/>
          </w:tcPr>
          <w:p w14:paraId="11FB1355" w14:textId="77777777" w:rsidR="004727F9" w:rsidRDefault="004727F9" w:rsidP="004727F9">
            <w:pPr>
              <w:contextualSpacing w:val="0"/>
            </w:pPr>
          </w:p>
        </w:tc>
        <w:tc>
          <w:tcPr>
            <w:tcW w:w="2438" w:type="dxa"/>
          </w:tcPr>
          <w:p w14:paraId="682162D1" w14:textId="77777777" w:rsidR="004727F9" w:rsidRDefault="004727F9" w:rsidP="004727F9">
            <w:pPr>
              <w:contextualSpacing w:val="0"/>
            </w:pPr>
          </w:p>
        </w:tc>
        <w:tc>
          <w:tcPr>
            <w:tcW w:w="2232" w:type="dxa"/>
          </w:tcPr>
          <w:p w14:paraId="63D8DBF1" w14:textId="77777777" w:rsidR="004727F9" w:rsidRDefault="004727F9" w:rsidP="004727F9">
            <w:pPr>
              <w:contextualSpacing w:val="0"/>
            </w:pPr>
          </w:p>
        </w:tc>
        <w:tc>
          <w:tcPr>
            <w:tcW w:w="1665" w:type="dxa"/>
          </w:tcPr>
          <w:p w14:paraId="117A9B99" w14:textId="77777777" w:rsidR="004727F9" w:rsidRDefault="004727F9" w:rsidP="004727F9">
            <w:pPr>
              <w:contextualSpacing w:val="0"/>
            </w:pPr>
          </w:p>
        </w:tc>
        <w:tc>
          <w:tcPr>
            <w:tcW w:w="1543" w:type="dxa"/>
          </w:tcPr>
          <w:p w14:paraId="27AFF767" w14:textId="77777777" w:rsidR="004727F9" w:rsidRDefault="004727F9" w:rsidP="004727F9">
            <w:pPr>
              <w:contextualSpacing w:val="0"/>
            </w:pPr>
          </w:p>
        </w:tc>
        <w:tc>
          <w:tcPr>
            <w:tcW w:w="3223" w:type="dxa"/>
          </w:tcPr>
          <w:p w14:paraId="24B2F473" w14:textId="77777777" w:rsidR="004727F9" w:rsidRDefault="004727F9" w:rsidP="004727F9">
            <w:pPr>
              <w:contextualSpacing w:val="0"/>
            </w:pPr>
          </w:p>
        </w:tc>
      </w:tr>
    </w:tbl>
    <w:p w14:paraId="47689706" w14:textId="54A09978" w:rsidR="00EF20F2" w:rsidRDefault="00EF20F2"/>
    <w:p w14:paraId="302C76B9" w14:textId="34D360CA" w:rsidR="00A7668E" w:rsidRDefault="00A7668E"/>
    <w:p w14:paraId="2C34E719" w14:textId="61ECA25C" w:rsidR="00A7668E" w:rsidRDefault="00A7668E">
      <w:r>
        <w:lastRenderedPageBreak/>
        <w:t xml:space="preserve">               </w:t>
      </w:r>
      <w:r>
        <w:rPr>
          <w:noProof/>
        </w:rPr>
        <w:drawing>
          <wp:inline distT="0" distB="0" distL="0" distR="0" wp14:anchorId="1AF1BADB" wp14:editId="5DE18483">
            <wp:extent cx="2571750" cy="3260286"/>
            <wp:effectExtent l="0" t="0" r="0" b="0"/>
            <wp:docPr id="2" name="Picture 1" descr="A picture containing plant, several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 descr="A picture containing plant, several&#10;&#10;Description automatically generated"/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74644" cy="32639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</w:t>
      </w:r>
      <w:r w:rsidR="002014D6">
        <w:rPr>
          <w:noProof/>
        </w:rPr>
        <w:drawing>
          <wp:inline distT="0" distB="0" distL="0" distR="0" wp14:anchorId="4E1D9576" wp14:editId="51C54512">
            <wp:extent cx="3620176" cy="2882265"/>
            <wp:effectExtent l="0" t="0" r="0" b="0"/>
            <wp:docPr id="1" name="Picture 1" descr="A picture containing plan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picture containing plant&#10;&#10;Description automatically generated"/>
                    <pic:cNvPicPr>
                      <a:picLocks noChangeAspect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39450" cy="28976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A7668E">
      <w:footerReference w:type="default" r:id="rId11"/>
      <w:pgSz w:w="15840" w:h="12240"/>
      <w:pgMar w:top="720" w:right="720" w:bottom="720" w:left="72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CF1DDC" w14:textId="77777777" w:rsidR="00396B4B" w:rsidRDefault="00396B4B" w:rsidP="00BB2AAA">
      <w:r>
        <w:separator/>
      </w:r>
    </w:p>
  </w:endnote>
  <w:endnote w:type="continuationSeparator" w:id="0">
    <w:p w14:paraId="375E4743" w14:textId="77777777" w:rsidR="00396B4B" w:rsidRDefault="00396B4B" w:rsidP="00BB2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60D77C" w14:textId="6DAA9A38" w:rsidR="00BB2AAA" w:rsidRPr="00BB2AAA" w:rsidRDefault="00065693" w:rsidP="00065693">
    <w:pPr>
      <w:jc w:val="right"/>
      <w:rPr>
        <w:sz w:val="20"/>
        <w:szCs w:val="20"/>
      </w:rPr>
    </w:pPr>
    <w:r>
      <w:rPr>
        <w:sz w:val="20"/>
        <w:szCs w:val="20"/>
      </w:rPr>
      <w:t>Glassboro Public Schools – Office of Curriculum and Instruction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419406" w14:textId="77777777" w:rsidR="00396B4B" w:rsidRDefault="00396B4B" w:rsidP="00BB2AAA">
      <w:r>
        <w:separator/>
      </w:r>
    </w:p>
  </w:footnote>
  <w:footnote w:type="continuationSeparator" w:id="0">
    <w:p w14:paraId="673018BD" w14:textId="77777777" w:rsidR="00396B4B" w:rsidRDefault="00396B4B" w:rsidP="00BB2A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CD1929"/>
    <w:multiLevelType w:val="hybridMultilevel"/>
    <w:tmpl w:val="D35625A4"/>
    <w:lvl w:ilvl="0" w:tplc="04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" w15:restartNumberingAfterBreak="0">
    <w:nsid w:val="2AA52726"/>
    <w:multiLevelType w:val="hybridMultilevel"/>
    <w:tmpl w:val="4E48B796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42765EFC"/>
    <w:multiLevelType w:val="multilevel"/>
    <w:tmpl w:val="4AE0CD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4B0195D"/>
    <w:multiLevelType w:val="hybridMultilevel"/>
    <w:tmpl w:val="BA9A5D62"/>
    <w:lvl w:ilvl="0" w:tplc="8B860EE4">
      <w:numFmt w:val="bullet"/>
      <w:lvlText w:val=""/>
      <w:lvlJc w:val="left"/>
      <w:pPr>
        <w:ind w:left="720" w:hanging="360"/>
      </w:pPr>
      <w:rPr>
        <w:rFonts w:ascii="Symbol" w:eastAsia="Cambria" w:hAnsi="Symbol" w:cs="Cambri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5B30742"/>
    <w:multiLevelType w:val="multilevel"/>
    <w:tmpl w:val="520AC8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7FD6B6A"/>
    <w:multiLevelType w:val="multilevel"/>
    <w:tmpl w:val="2318C9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23159447">
    <w:abstractNumId w:val="3"/>
  </w:num>
  <w:num w:numId="2" w16cid:durableId="69474406">
    <w:abstractNumId w:val="0"/>
  </w:num>
  <w:num w:numId="3" w16cid:durableId="831142932">
    <w:abstractNumId w:val="1"/>
  </w:num>
  <w:num w:numId="4" w16cid:durableId="664669803">
    <w:abstractNumId w:val="4"/>
  </w:num>
  <w:num w:numId="5" w16cid:durableId="1261335914">
    <w:abstractNumId w:val="5"/>
  </w:num>
  <w:num w:numId="6" w16cid:durableId="116955947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MyMzYyNTe0MDUyMzJQ0lEKTi0uzszPAykwqgUAf9ANtiwAAAA="/>
  </w:docVars>
  <w:rsids>
    <w:rsidRoot w:val="00EF20F2"/>
    <w:rsid w:val="00065693"/>
    <w:rsid w:val="0006704B"/>
    <w:rsid w:val="000C594D"/>
    <w:rsid w:val="00124550"/>
    <w:rsid w:val="00130697"/>
    <w:rsid w:val="00142C27"/>
    <w:rsid w:val="00152885"/>
    <w:rsid w:val="001B0EAC"/>
    <w:rsid w:val="001D7C95"/>
    <w:rsid w:val="002014D6"/>
    <w:rsid w:val="00226259"/>
    <w:rsid w:val="00227116"/>
    <w:rsid w:val="00234A41"/>
    <w:rsid w:val="00280F8B"/>
    <w:rsid w:val="002B0F4B"/>
    <w:rsid w:val="002E00C1"/>
    <w:rsid w:val="002F1983"/>
    <w:rsid w:val="003018B8"/>
    <w:rsid w:val="003046CB"/>
    <w:rsid w:val="003328EC"/>
    <w:rsid w:val="00350651"/>
    <w:rsid w:val="00375AAC"/>
    <w:rsid w:val="00386D38"/>
    <w:rsid w:val="003909F5"/>
    <w:rsid w:val="00396B4B"/>
    <w:rsid w:val="003D4755"/>
    <w:rsid w:val="003F5E94"/>
    <w:rsid w:val="0043272B"/>
    <w:rsid w:val="004727F9"/>
    <w:rsid w:val="004A2BB5"/>
    <w:rsid w:val="004E457F"/>
    <w:rsid w:val="0052306A"/>
    <w:rsid w:val="005B34B0"/>
    <w:rsid w:val="005B6CC9"/>
    <w:rsid w:val="005C6F5D"/>
    <w:rsid w:val="00642C8E"/>
    <w:rsid w:val="00643A52"/>
    <w:rsid w:val="006A0C01"/>
    <w:rsid w:val="006D549A"/>
    <w:rsid w:val="006E11C5"/>
    <w:rsid w:val="006F6195"/>
    <w:rsid w:val="0070579F"/>
    <w:rsid w:val="0072160C"/>
    <w:rsid w:val="00751D22"/>
    <w:rsid w:val="007953F7"/>
    <w:rsid w:val="007B0A3B"/>
    <w:rsid w:val="007B72A2"/>
    <w:rsid w:val="00872E15"/>
    <w:rsid w:val="008773EA"/>
    <w:rsid w:val="008E5C24"/>
    <w:rsid w:val="00964649"/>
    <w:rsid w:val="009B23FF"/>
    <w:rsid w:val="009F6687"/>
    <w:rsid w:val="00A759FE"/>
    <w:rsid w:val="00A7668E"/>
    <w:rsid w:val="00A80BE8"/>
    <w:rsid w:val="00AD196A"/>
    <w:rsid w:val="00B41047"/>
    <w:rsid w:val="00BA5011"/>
    <w:rsid w:val="00BB2AAA"/>
    <w:rsid w:val="00BD31E8"/>
    <w:rsid w:val="00BF372A"/>
    <w:rsid w:val="00C34B12"/>
    <w:rsid w:val="00C55D2D"/>
    <w:rsid w:val="00CA7AF8"/>
    <w:rsid w:val="00CC3F01"/>
    <w:rsid w:val="00D01E7D"/>
    <w:rsid w:val="00D73D15"/>
    <w:rsid w:val="00DB3129"/>
    <w:rsid w:val="00DD24D0"/>
    <w:rsid w:val="00DD7685"/>
    <w:rsid w:val="00E14AEB"/>
    <w:rsid w:val="00EE3FAC"/>
    <w:rsid w:val="00EE4EF3"/>
    <w:rsid w:val="00EF20F2"/>
    <w:rsid w:val="00F0295C"/>
    <w:rsid w:val="00F1188E"/>
    <w:rsid w:val="00F31FEC"/>
    <w:rsid w:val="00F67A84"/>
    <w:rsid w:val="00F753B8"/>
    <w:rsid w:val="00FF0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C855F2"/>
  <w15:docId w15:val="{2039BA55-BDD2-4587-A06B-5212714807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Cambria"/>
        <w:color w:val="000000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contextualSpacing/>
      <w:outlineLvl w:val="3"/>
    </w:pPr>
    <w:rPr>
      <w:b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contextualSpacing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pPr>
      <w:contextualSpacing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D24D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24D0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DD24D0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751D22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751D22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BB2AA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B2AAA"/>
  </w:style>
  <w:style w:type="paragraph" w:styleId="Footer">
    <w:name w:val="footer"/>
    <w:basedOn w:val="Normal"/>
    <w:link w:val="FooterChar"/>
    <w:uiPriority w:val="99"/>
    <w:unhideWhenUsed/>
    <w:rsid w:val="00BB2AA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B2AAA"/>
  </w:style>
  <w:style w:type="paragraph" w:styleId="NormalWeb">
    <w:name w:val="Normal (Web)"/>
    <w:basedOn w:val="Normal"/>
    <w:uiPriority w:val="99"/>
    <w:unhideWhenUsed/>
    <w:rsid w:val="006F6195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702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0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9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customXml" Target="../customXml/item3.xml"/><Relationship Id="rId10" Type="http://schemas.openxmlformats.org/officeDocument/2006/relationships/image" Target="media/image3.jpg"/><Relationship Id="rId4" Type="http://schemas.openxmlformats.org/officeDocument/2006/relationships/settings" Target="settings.xml"/><Relationship Id="rId9" Type="http://schemas.openxmlformats.org/officeDocument/2006/relationships/image" Target="media/image2.jpg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E7D2E8ED695D84C929334D262216DAB" ma:contentTypeVersion="0" ma:contentTypeDescription="Create a new document." ma:contentTypeScope="" ma:versionID="7e8d6f47077fd7bc0ea7d837520393e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967b7be50301903c78f9c39c6fd9af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ACE586B-0815-46D3-BD69-A248A3340CB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8C0011E-9252-4C12-9516-95B55E3E87AC}"/>
</file>

<file path=customXml/itemProps3.xml><?xml version="1.0" encoding="utf-8"?>
<ds:datastoreItem xmlns:ds="http://schemas.openxmlformats.org/officeDocument/2006/customXml" ds:itemID="{1E4F52F5-7A75-4848-8B67-6D044564DEA7}"/>
</file>

<file path=customXml/itemProps4.xml><?xml version="1.0" encoding="utf-8"?>
<ds:datastoreItem xmlns:ds="http://schemas.openxmlformats.org/officeDocument/2006/customXml" ds:itemID="{CDD6E90F-CC1F-422E-B20E-809DC2428F2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4</Pages>
  <Words>871</Words>
  <Characters>4971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Calandro, Patricia</dc:creator>
  <cp:lastModifiedBy>Abrams, Christine</cp:lastModifiedBy>
  <cp:revision>15</cp:revision>
  <cp:lastPrinted>2016-10-09T17:01:00Z</cp:lastPrinted>
  <dcterms:created xsi:type="dcterms:W3CDTF">2022-01-14T15:59:00Z</dcterms:created>
  <dcterms:modified xsi:type="dcterms:W3CDTF">2022-04-05T15:56:00Z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0x0101004E7D2E8ED695D84C929334D262216DAB</vt:lpwstr>
  </property>
</Properties>
</file>